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56AA1A7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56C7595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CA218D3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5972C2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0FD7ED9" w:rsidR="00303656" w:rsidRPr="00FE1B24" w:rsidRDefault="005972C2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E09D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2154AB03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118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  <w:r w:rsidR="005972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e B</w:t>
            </w:r>
          </w:p>
        </w:tc>
      </w:tr>
      <w:tr w:rsidR="0069255B" w:rsidRPr="005972C2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5972C2" w:rsidRDefault="0069255B" w:rsidP="005972C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2C2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14D3A13" w:rsidR="0069255B" w:rsidRPr="0087263E" w:rsidRDefault="00B8169A" w:rsidP="005972C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Iniciativa social</w:t>
            </w:r>
          </w:p>
        </w:tc>
      </w:tr>
      <w:tr w:rsidR="0069255B" w:rsidRPr="00B8169A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B8169A" w:rsidRDefault="0069255B" w:rsidP="005972C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69A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78A44EC" w:rsidR="0069255B" w:rsidRPr="00B8169A" w:rsidRDefault="00B8169A" w:rsidP="005972C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8169A">
              <w:rPr>
                <w:rFonts w:ascii="Arial" w:hAnsi="Arial" w:cs="Arial"/>
                <w:sz w:val="24"/>
                <w:szCs w:val="24"/>
                <w:lang w:val="pt-BR"/>
              </w:rPr>
              <w:t>Aprender a planejar ações com foco em um objetivo específico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529D6556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Caderno, vídeo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 celular.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6D6450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746AB4D4" w14:textId="20F286FC" w:rsidR="00AD51E1" w:rsidRPr="006D6450" w:rsidRDefault="00704D1B" w:rsidP="00AC116B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6D6450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6D6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40DDF24" w14:textId="51441EDE" w:rsidR="00FC25FF" w:rsidRPr="006D6450" w:rsidRDefault="0069255B" w:rsidP="00AC11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6D6450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6D6450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6D6450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6D6450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451F0A7C" w:rsidR="00AD51E1" w:rsidRPr="006D6450" w:rsidRDefault="00AD51E1" w:rsidP="00AC11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2619BC33" w14:textId="4CF26001" w:rsidR="00C24C0E" w:rsidRDefault="009309F5" w:rsidP="00C24C0E">
            <w:pPr>
              <w:pStyle w:val="PargrafodaLista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Você sabia que as pessoas que estabelecem os seus objetivos e planejam como alcançá-los têm mais chances de chegar onde querem? Pois é, organização e foco são competências das pessoas que alcançam os seus ideais.</w:t>
            </w:r>
          </w:p>
          <w:p w14:paraId="0E2CE5D3" w14:textId="6B798932" w:rsidR="009309F5" w:rsidRDefault="009309F5" w:rsidP="00C24C0E">
            <w:pPr>
              <w:pStyle w:val="PargrafodaLista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0913030" w14:textId="04C704D2" w:rsidR="009309F5" w:rsidRDefault="009309F5" w:rsidP="009309F5">
            <w:pPr>
              <w:pStyle w:val="PargrafodaLista"/>
              <w:numPr>
                <w:ilvl w:val="0"/>
                <w:numId w:val="14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Para iniciar a tarefa de hoje, </w:t>
            </w:r>
            <w:r w:rsidR="00B9620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vocês deverão observar o seu contexto familiar, o seu bairro, a sua cidade, bairro, estado, país ou até o mundo todo. Ao observar um desses contextos, procure detectar algum problema que atinge mais de uma pessoa. Pode ser um problema gigantesco ou pequeno, mas tem que ser relacionado à sua vida cotidiana. </w:t>
            </w:r>
          </w:p>
          <w:p w14:paraId="621091E7" w14:textId="5505509C" w:rsidR="00B96203" w:rsidRDefault="00B96203" w:rsidP="00B96203">
            <w:pPr>
              <w:pStyle w:val="PargrafodaLista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Anote o problema abaixo.</w:t>
            </w:r>
          </w:p>
          <w:p w14:paraId="47F25873" w14:textId="3737FD35" w:rsidR="00B96203" w:rsidRDefault="00B96203" w:rsidP="00B96203">
            <w:pPr>
              <w:pStyle w:val="PargrafodaLista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10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54"/>
              <w:gridCol w:w="8291"/>
            </w:tblGrid>
            <w:tr w:rsidR="00B96203" w14:paraId="40916525" w14:textId="77777777" w:rsidTr="00B96203">
              <w:trPr>
                <w:jc w:val="center"/>
              </w:trPr>
              <w:tc>
                <w:tcPr>
                  <w:tcW w:w="2454" w:type="dxa"/>
                  <w:shd w:val="clear" w:color="auto" w:fill="C4BC96" w:themeFill="background2" w:themeFillShade="BF"/>
                  <w:vAlign w:val="center"/>
                </w:tcPr>
                <w:p w14:paraId="69BF80B2" w14:textId="23A85958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Problema detectado</w:t>
                  </w:r>
                </w:p>
              </w:tc>
              <w:tc>
                <w:tcPr>
                  <w:tcW w:w="8291" w:type="dxa"/>
                  <w:vAlign w:val="center"/>
                </w:tcPr>
                <w:p w14:paraId="7C4DD13F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3F7AEB86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4455E588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72B90F6B" w14:textId="2E537BE8" w:rsidR="00B96203" w:rsidRDefault="00B96203" w:rsidP="00B96203">
                  <w:pPr>
                    <w:pStyle w:val="PargrafodaLista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79F9B464" w14:textId="51BC807D" w:rsidR="00B96203" w:rsidRDefault="00B96203" w:rsidP="00B96203">
            <w:pPr>
              <w:pStyle w:val="PargrafodaLista"/>
              <w:ind w:left="38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79A0B35" w14:textId="7748DAE3" w:rsidR="00B96203" w:rsidRDefault="00B96203" w:rsidP="00B96203">
            <w:pPr>
              <w:pStyle w:val="PargrafodaLista"/>
              <w:numPr>
                <w:ilvl w:val="0"/>
                <w:numId w:val="14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 partir de agora, imagine que você recebeu a missão de solucionar esse problema. Então elabore uma estratégia que seja possível aplicar, para resolver o problema detectado. Anote a sua estratégia abaixo, descrevendo cada etapa para o alcance da solução.</w:t>
            </w:r>
          </w:p>
          <w:p w14:paraId="1125AA1A" w14:textId="798FE64D" w:rsidR="00B96203" w:rsidRDefault="00B96203" w:rsidP="00B96203">
            <w:pPr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tbl>
            <w:tblPr>
              <w:tblStyle w:val="Tabelacomgrade"/>
              <w:tblW w:w="10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54"/>
              <w:gridCol w:w="8291"/>
            </w:tblGrid>
            <w:tr w:rsidR="00B96203" w14:paraId="57575673" w14:textId="77777777" w:rsidTr="009D13B3">
              <w:trPr>
                <w:jc w:val="center"/>
              </w:trPr>
              <w:tc>
                <w:tcPr>
                  <w:tcW w:w="2454" w:type="dxa"/>
                  <w:shd w:val="clear" w:color="auto" w:fill="C4BC96" w:themeFill="background2" w:themeFillShade="BF"/>
                  <w:vAlign w:val="center"/>
                </w:tcPr>
                <w:p w14:paraId="378291CB" w14:textId="5874A8C5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Estratégia para solucionar o problema</w:t>
                  </w:r>
                </w:p>
              </w:tc>
              <w:tc>
                <w:tcPr>
                  <w:tcW w:w="8291" w:type="dxa"/>
                  <w:vAlign w:val="center"/>
                </w:tcPr>
                <w:p w14:paraId="271FDAAF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0C153F6C" w14:textId="410229A1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0B03E660" w14:textId="2FA99F08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1946CB8D" w14:textId="4BFBAB4D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10E782F7" w14:textId="1C97F6FA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0CEAA5F9" w14:textId="20EDEA12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6239793F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31E6F3AD" w14:textId="041EF783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330A10E4" w14:textId="2436CC6D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654D4404" w14:textId="60374629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438B84A3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262ECF87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6CDC37D8" w14:textId="77777777" w:rsidR="00B96203" w:rsidRDefault="00B96203" w:rsidP="00B96203">
                  <w:pPr>
                    <w:pStyle w:val="PargrafodaLista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20831721" w14:textId="70E93D70" w:rsidR="00B96203" w:rsidRDefault="00B96203" w:rsidP="00B96203">
            <w:pPr>
              <w:pStyle w:val="PargrafodaLista"/>
              <w:numPr>
                <w:ilvl w:val="0"/>
                <w:numId w:val="14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lastRenderedPageBreak/>
              <w:t>A partir de agora, é preciso colocar em prática essas estratégias. Não se esqueça de registrar as suas ações em vídeo e foto. Depois de aplicar as estratégias, explique como foi, quais foram as dificuldades e as facilidades.</w:t>
            </w:r>
          </w:p>
          <w:p w14:paraId="3EE6EF1E" w14:textId="172AA79D" w:rsidR="00B96203" w:rsidRDefault="00B96203" w:rsidP="00B96203">
            <w:pPr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tbl>
            <w:tblPr>
              <w:tblStyle w:val="Tabelacomgrade"/>
              <w:tblW w:w="10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54"/>
              <w:gridCol w:w="8291"/>
            </w:tblGrid>
            <w:tr w:rsidR="00B96203" w14:paraId="2F905D68" w14:textId="77777777" w:rsidTr="009D13B3">
              <w:trPr>
                <w:jc w:val="center"/>
              </w:trPr>
              <w:tc>
                <w:tcPr>
                  <w:tcW w:w="2454" w:type="dxa"/>
                  <w:shd w:val="clear" w:color="auto" w:fill="C4BC96" w:themeFill="background2" w:themeFillShade="BF"/>
                  <w:vAlign w:val="center"/>
                </w:tcPr>
                <w:p w14:paraId="1E576825" w14:textId="18A289EB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Como foi? Quais resultados foram encontrados? Quais mudanças a ação promoveu?</w:t>
                  </w:r>
                </w:p>
              </w:tc>
              <w:tc>
                <w:tcPr>
                  <w:tcW w:w="8291" w:type="dxa"/>
                  <w:vAlign w:val="center"/>
                </w:tcPr>
                <w:p w14:paraId="1A430F03" w14:textId="2E91BDA3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2824D1B6" w14:textId="278DEF23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0B1BD827" w14:textId="463FF9C1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1F5D33B0" w14:textId="5594A0DB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41EBDB0F" w14:textId="103F9EB3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73B8011B" w14:textId="750F5EF8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69BB3B2A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19A3A914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369A2694" w14:textId="77777777" w:rsidR="00B96203" w:rsidRDefault="00B96203" w:rsidP="00B96203">
                  <w:pPr>
                    <w:pStyle w:val="PargrafodaLista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52C6CC17" w14:textId="77777777" w:rsidR="00B96203" w:rsidRDefault="00B96203" w:rsidP="00B96203">
                  <w:pPr>
                    <w:pStyle w:val="PargrafodaLista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A6CE343" w14:textId="77777777" w:rsidR="00B96203" w:rsidRPr="00B96203" w:rsidRDefault="00B96203" w:rsidP="00B96203">
            <w:pPr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0F080E53" w14:textId="7157675C" w:rsidR="00DE6CA6" w:rsidRPr="006D6450" w:rsidRDefault="00DE6CA6" w:rsidP="00AC116B">
            <w:pPr>
              <w:pStyle w:val="PargrafodaLista"/>
              <w:numPr>
                <w:ilvl w:val="0"/>
                <w:numId w:val="14"/>
              </w:numPr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D645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Não esqueça de enviar </w:t>
            </w:r>
            <w:r w:rsidR="00B9620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os registros</w:t>
            </w:r>
            <w:r w:rsidRPr="006D645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da sua atividade para o professor Testa.</w:t>
            </w:r>
          </w:p>
          <w:p w14:paraId="4ED50C90" w14:textId="77777777" w:rsidR="00C36491" w:rsidRPr="006D6450" w:rsidRDefault="00C36491" w:rsidP="00C36491">
            <w:pPr>
              <w:jc w:val="both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</w:p>
          <w:p w14:paraId="6FF7854E" w14:textId="22CFEDD8" w:rsidR="00704D1B" w:rsidRPr="006D6450" w:rsidRDefault="0069255B" w:rsidP="00AC11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6D6450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</w:tc>
      </w:tr>
    </w:tbl>
    <w:p w14:paraId="79F67406" w14:textId="5EDB4DD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79D1"/>
    <w:multiLevelType w:val="hybridMultilevel"/>
    <w:tmpl w:val="054475FA"/>
    <w:lvl w:ilvl="0" w:tplc="ABD20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55CA1"/>
    <w:multiLevelType w:val="hybridMultilevel"/>
    <w:tmpl w:val="03C60B14"/>
    <w:lvl w:ilvl="0" w:tplc="37E475E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54B97FEF"/>
    <w:multiLevelType w:val="hybridMultilevel"/>
    <w:tmpl w:val="D53C04AE"/>
    <w:lvl w:ilvl="0" w:tplc="09C62B4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55FF67E6"/>
    <w:multiLevelType w:val="hybridMultilevel"/>
    <w:tmpl w:val="D70A5AF0"/>
    <w:lvl w:ilvl="0" w:tplc="A2C00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02F7"/>
    <w:multiLevelType w:val="hybridMultilevel"/>
    <w:tmpl w:val="53985E74"/>
    <w:lvl w:ilvl="0" w:tplc="A88CAB18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 w15:restartNumberingAfterBreak="0">
    <w:nsid w:val="6DFD512C"/>
    <w:multiLevelType w:val="hybridMultilevel"/>
    <w:tmpl w:val="292A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3673"/>
    <w:multiLevelType w:val="hybridMultilevel"/>
    <w:tmpl w:val="26A27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A1085"/>
    <w:rsid w:val="000D6CB4"/>
    <w:rsid w:val="002068F6"/>
    <w:rsid w:val="00222D41"/>
    <w:rsid w:val="00235AD2"/>
    <w:rsid w:val="002A3C81"/>
    <w:rsid w:val="002A72DD"/>
    <w:rsid w:val="002B2DE5"/>
    <w:rsid w:val="002E09DE"/>
    <w:rsid w:val="002F7EBD"/>
    <w:rsid w:val="00303656"/>
    <w:rsid w:val="00306B18"/>
    <w:rsid w:val="003466A9"/>
    <w:rsid w:val="00372E5E"/>
    <w:rsid w:val="00373B14"/>
    <w:rsid w:val="0039206E"/>
    <w:rsid w:val="003C08D1"/>
    <w:rsid w:val="00422C3B"/>
    <w:rsid w:val="00431527"/>
    <w:rsid w:val="004652DF"/>
    <w:rsid w:val="004C0777"/>
    <w:rsid w:val="005972C2"/>
    <w:rsid w:val="005C113D"/>
    <w:rsid w:val="005C7215"/>
    <w:rsid w:val="005D1185"/>
    <w:rsid w:val="00630BBA"/>
    <w:rsid w:val="0069255B"/>
    <w:rsid w:val="006D6450"/>
    <w:rsid w:val="006F1800"/>
    <w:rsid w:val="00704D1B"/>
    <w:rsid w:val="00736ED1"/>
    <w:rsid w:val="007815E7"/>
    <w:rsid w:val="007853E8"/>
    <w:rsid w:val="007A493F"/>
    <w:rsid w:val="007C15D9"/>
    <w:rsid w:val="00836E7B"/>
    <w:rsid w:val="0087263E"/>
    <w:rsid w:val="008D21E5"/>
    <w:rsid w:val="00900288"/>
    <w:rsid w:val="00902A3F"/>
    <w:rsid w:val="00916421"/>
    <w:rsid w:val="009309F5"/>
    <w:rsid w:val="00A03CC8"/>
    <w:rsid w:val="00A536F4"/>
    <w:rsid w:val="00A54AF0"/>
    <w:rsid w:val="00A77517"/>
    <w:rsid w:val="00AA7284"/>
    <w:rsid w:val="00AA77C1"/>
    <w:rsid w:val="00AC116B"/>
    <w:rsid w:val="00AD51E1"/>
    <w:rsid w:val="00AD6E1F"/>
    <w:rsid w:val="00B0726A"/>
    <w:rsid w:val="00B36149"/>
    <w:rsid w:val="00B8169A"/>
    <w:rsid w:val="00B91640"/>
    <w:rsid w:val="00B96203"/>
    <w:rsid w:val="00BF5F32"/>
    <w:rsid w:val="00C07928"/>
    <w:rsid w:val="00C24C0E"/>
    <w:rsid w:val="00C36491"/>
    <w:rsid w:val="00C42147"/>
    <w:rsid w:val="00C80859"/>
    <w:rsid w:val="00C87580"/>
    <w:rsid w:val="00C91B33"/>
    <w:rsid w:val="00CB6CBE"/>
    <w:rsid w:val="00D42A4F"/>
    <w:rsid w:val="00DB594B"/>
    <w:rsid w:val="00DE6CA6"/>
    <w:rsid w:val="00DF64E6"/>
    <w:rsid w:val="00E055C6"/>
    <w:rsid w:val="00E35CCB"/>
    <w:rsid w:val="00E71740"/>
    <w:rsid w:val="00ED4B1A"/>
    <w:rsid w:val="00EE2DED"/>
    <w:rsid w:val="00F30B89"/>
    <w:rsid w:val="00F34A9C"/>
    <w:rsid w:val="00F36412"/>
    <w:rsid w:val="00F424D4"/>
    <w:rsid w:val="00F759DA"/>
    <w:rsid w:val="00FA713E"/>
    <w:rsid w:val="00FC0C8E"/>
    <w:rsid w:val="00FC25FF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36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2020-09-09T13:10:00Z</dcterms:created>
  <dcterms:modified xsi:type="dcterms:W3CDTF">2020-09-09T13:36:00Z</dcterms:modified>
</cp:coreProperties>
</file>