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43FB84C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970EEE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724CD6A" w:rsidR="00303656" w:rsidRPr="00704D1B" w:rsidRDefault="007C635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08</w:t>
            </w:r>
            <w:r w:rsidR="00BC65E6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11</w:t>
            </w:r>
            <w:r w:rsidR="00BC65E6">
              <w:rPr>
                <w:rFonts w:ascii="Arial" w:hAnsi="Arial" w:cs="Arial"/>
                <w:color w:val="000000" w:themeColor="text1"/>
                <w:sz w:val="24"/>
              </w:rPr>
              <w:t>/09</w:t>
            </w:r>
            <w:r w:rsidR="003F3659">
              <w:rPr>
                <w:rFonts w:ascii="Arial" w:hAnsi="Arial" w:cs="Arial"/>
                <w:color w:val="000000" w:themeColor="text1"/>
                <w:sz w:val="24"/>
              </w:rPr>
              <w:t xml:space="preserve"> – Roteiro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FEA7C26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546A7E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1800987D" w:rsidR="0069255B" w:rsidRPr="004438B9" w:rsidRDefault="00131643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Ginástica: de conscientização corporal</w:t>
            </w:r>
          </w:p>
        </w:tc>
      </w:tr>
      <w:tr w:rsidR="001D5025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1D5025" w:rsidRPr="00872D06" w:rsidRDefault="001D5025" w:rsidP="001D5025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B61BFB8" w:rsidR="00E23540" w:rsidRPr="00350062" w:rsidRDefault="00350062" w:rsidP="001D5025">
            <w:pPr>
              <w:pStyle w:val="Default"/>
              <w:jc w:val="both"/>
              <w:rPr>
                <w:lang w:val="pt-BR"/>
              </w:rPr>
            </w:pPr>
            <w:r w:rsidRPr="00350062">
              <w:rPr>
                <w:lang w:val="pt-BR"/>
              </w:rPr>
              <w:t>(EF08EF22*) I</w:t>
            </w:r>
            <w:r w:rsidRPr="00350062">
              <w:rPr>
                <w:rFonts w:eastAsia="Times New Roman"/>
                <w:lang w:val="pt-BR"/>
              </w:rPr>
              <w:t>dentificar e discutir as contribuições da prática da ginástica de conscientização à melhoria da qualidade de vida.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425102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425102" w:rsidRDefault="00704D1B" w:rsidP="00425102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102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425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48592904" w14:textId="77777777" w:rsidR="00531346" w:rsidRPr="00425102" w:rsidRDefault="00531346" w:rsidP="004251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94714E" w14:textId="4F18F7F2" w:rsidR="00450343" w:rsidRPr="00425102" w:rsidRDefault="008A67C1" w:rsidP="00425102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425102">
              <w:rPr>
                <w:rStyle w:val="normaltextrun"/>
                <w:rFonts w:ascii="Arial" w:hAnsi="Arial" w:cs="Arial"/>
              </w:rPr>
              <w:t>Olá pessoal!</w:t>
            </w:r>
          </w:p>
          <w:p w14:paraId="6C4466A5" w14:textId="6B8A6228" w:rsidR="00350062" w:rsidRPr="00425102" w:rsidRDefault="00C03671" w:rsidP="0042510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425102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Nessa semana pensaremos um pouco mais sobre os efeitos das ginásticas de conscientização corporal.</w:t>
            </w:r>
          </w:p>
          <w:p w14:paraId="36E48F5E" w14:textId="795CE648" w:rsidR="00C03671" w:rsidRPr="00425102" w:rsidRDefault="00C03671" w:rsidP="0042510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54C6FAC0" w14:textId="5467A2CD" w:rsidR="007D4D8F" w:rsidRPr="00425102" w:rsidRDefault="00425102" w:rsidP="00425102">
            <w:pPr>
              <w:pStyle w:val="PargrafodaLista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425102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Agora é o momento de conhecermos os benefícios de outros tipos de ginásticas!</w:t>
            </w:r>
            <w:r w:rsidRPr="00425102">
              <w:rPr>
                <w:rFonts w:ascii="Arial" w:eastAsia="Times New Roman" w:hAnsi="Arial" w:cs="Arial"/>
                <w:sz w:val="24"/>
                <w:szCs w:val="24"/>
                <w:lang w:val="pt-BR"/>
              </w:rPr>
              <w:br/>
            </w:r>
            <w:r w:rsidRPr="00425102">
              <w:rPr>
                <w:rFonts w:ascii="Arial" w:eastAsia="Times New Roman" w:hAnsi="Arial" w:cs="Arial"/>
                <w:sz w:val="24"/>
                <w:szCs w:val="24"/>
                <w:lang w:val="pt-BR"/>
              </w:rPr>
              <w:br/>
              <w:t>Faça uma pesquisa preenchendo o quadro abaixo.</w:t>
            </w:r>
          </w:p>
          <w:p w14:paraId="26DD76A7" w14:textId="3E333160" w:rsidR="00425102" w:rsidRPr="00425102" w:rsidRDefault="00425102" w:rsidP="0042510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tbl>
            <w:tblPr>
              <w:tblStyle w:val="Tabelacomgrad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3582"/>
              <w:gridCol w:w="3582"/>
            </w:tblGrid>
            <w:tr w:rsidR="00425102" w:rsidRPr="00425102" w14:paraId="27F4D421" w14:textId="77777777" w:rsidTr="00425102">
              <w:trPr>
                <w:jc w:val="center"/>
              </w:trPr>
              <w:tc>
                <w:tcPr>
                  <w:tcW w:w="3581" w:type="dxa"/>
                  <w:shd w:val="clear" w:color="auto" w:fill="DDD9C3" w:themeFill="background2" w:themeFillShade="E6"/>
                  <w:vAlign w:val="center"/>
                </w:tcPr>
                <w:p w14:paraId="74D0C0B1" w14:textId="068F59CB" w:rsidR="00425102" w:rsidRPr="00425102" w:rsidRDefault="00425102" w:rsidP="0042510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4251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  <w:t>Tipo de ginástica de conscientização corporal</w:t>
                  </w:r>
                </w:p>
              </w:tc>
              <w:tc>
                <w:tcPr>
                  <w:tcW w:w="3582" w:type="dxa"/>
                  <w:shd w:val="clear" w:color="auto" w:fill="DDD9C3" w:themeFill="background2" w:themeFillShade="E6"/>
                  <w:vAlign w:val="center"/>
                </w:tcPr>
                <w:p w14:paraId="077D4F59" w14:textId="7722D1BC" w:rsidR="00425102" w:rsidRPr="00425102" w:rsidRDefault="00425102" w:rsidP="0042510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4251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  <w:t>O que é?</w:t>
                  </w:r>
                </w:p>
              </w:tc>
              <w:tc>
                <w:tcPr>
                  <w:tcW w:w="3582" w:type="dxa"/>
                  <w:shd w:val="clear" w:color="auto" w:fill="DDD9C3" w:themeFill="background2" w:themeFillShade="E6"/>
                  <w:vAlign w:val="center"/>
                </w:tcPr>
                <w:p w14:paraId="6D59C559" w14:textId="01E951AB" w:rsidR="00425102" w:rsidRPr="00425102" w:rsidRDefault="00425102" w:rsidP="0042510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  <w:t>Quais são os benefícios?</w:t>
                  </w:r>
                </w:p>
              </w:tc>
            </w:tr>
            <w:tr w:rsidR="00425102" w:rsidRPr="00425102" w14:paraId="21594FB8" w14:textId="77777777" w:rsidTr="00425102">
              <w:trPr>
                <w:jc w:val="center"/>
              </w:trPr>
              <w:tc>
                <w:tcPr>
                  <w:tcW w:w="3581" w:type="dxa"/>
                  <w:shd w:val="clear" w:color="auto" w:fill="DDD9C3" w:themeFill="background2" w:themeFillShade="E6"/>
                </w:tcPr>
                <w:p w14:paraId="767AC5EF" w14:textId="46AEB18A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Biodança</w:t>
                  </w:r>
                  <w:proofErr w:type="spellEnd"/>
                </w:p>
              </w:tc>
              <w:tc>
                <w:tcPr>
                  <w:tcW w:w="3582" w:type="dxa"/>
                </w:tcPr>
                <w:p w14:paraId="5D22D15B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282F5354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225C2745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5F085AC2" w14:textId="3A9C89B8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82" w:type="dxa"/>
                </w:tcPr>
                <w:p w14:paraId="5E8EA4E8" w14:textId="77777777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425102" w:rsidRPr="00425102" w14:paraId="32DD01C3" w14:textId="77777777" w:rsidTr="00425102">
              <w:trPr>
                <w:jc w:val="center"/>
              </w:trPr>
              <w:tc>
                <w:tcPr>
                  <w:tcW w:w="3581" w:type="dxa"/>
                  <w:shd w:val="clear" w:color="auto" w:fill="DDD9C3" w:themeFill="background2" w:themeFillShade="E6"/>
                </w:tcPr>
                <w:p w14:paraId="7A540DD9" w14:textId="394271A4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Bioenergética</w:t>
                  </w:r>
                </w:p>
              </w:tc>
              <w:tc>
                <w:tcPr>
                  <w:tcW w:w="3582" w:type="dxa"/>
                </w:tcPr>
                <w:p w14:paraId="7D3B4378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21A1575B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4D1F26C2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05A42D08" w14:textId="45A103E4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82" w:type="dxa"/>
                </w:tcPr>
                <w:p w14:paraId="06602E4D" w14:textId="77777777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425102" w:rsidRPr="00425102" w14:paraId="6E8B040F" w14:textId="77777777" w:rsidTr="00425102">
              <w:trPr>
                <w:jc w:val="center"/>
              </w:trPr>
              <w:tc>
                <w:tcPr>
                  <w:tcW w:w="3581" w:type="dxa"/>
                  <w:shd w:val="clear" w:color="auto" w:fill="DDD9C3" w:themeFill="background2" w:themeFillShade="E6"/>
                </w:tcPr>
                <w:p w14:paraId="63995BBF" w14:textId="4ABFE17B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Método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Feldenkrais</w:t>
                  </w:r>
                  <w:proofErr w:type="spellEnd"/>
                </w:p>
              </w:tc>
              <w:tc>
                <w:tcPr>
                  <w:tcW w:w="3582" w:type="dxa"/>
                </w:tcPr>
                <w:p w14:paraId="16F8BCF5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42B834EA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462DC2CE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0D619A49" w14:textId="2FD2D478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82" w:type="dxa"/>
                </w:tcPr>
                <w:p w14:paraId="7468AB92" w14:textId="77777777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425102" w:rsidRPr="00425102" w14:paraId="0A92656F" w14:textId="77777777" w:rsidTr="00425102">
              <w:trPr>
                <w:jc w:val="center"/>
              </w:trPr>
              <w:tc>
                <w:tcPr>
                  <w:tcW w:w="3581" w:type="dxa"/>
                  <w:shd w:val="clear" w:color="auto" w:fill="DDD9C3" w:themeFill="background2" w:themeFillShade="E6"/>
                </w:tcPr>
                <w:p w14:paraId="6627B5BF" w14:textId="41C758CB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Eutonia</w:t>
                  </w:r>
                  <w:proofErr w:type="spellEnd"/>
                </w:p>
              </w:tc>
              <w:tc>
                <w:tcPr>
                  <w:tcW w:w="3582" w:type="dxa"/>
                </w:tcPr>
                <w:p w14:paraId="171B4D0C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59E069E2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7F27C570" w14:textId="77777777" w:rsid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14:paraId="1C745BCC" w14:textId="114AD706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82" w:type="dxa"/>
                </w:tcPr>
                <w:p w14:paraId="36F25ACE" w14:textId="77777777" w:rsidR="00425102" w:rsidRPr="00425102" w:rsidRDefault="00425102" w:rsidP="00425102">
                  <w:pPr>
                    <w:widowControl/>
                    <w:autoSpaceDE/>
                    <w:autoSpaceDN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4CF9F75B" w14:textId="33CE45BC" w:rsidR="00425102" w:rsidRDefault="00425102" w:rsidP="0042510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0B561471" w14:textId="45F94978" w:rsidR="00425102" w:rsidRDefault="00425102" w:rsidP="00425102">
            <w:pPr>
              <w:pStyle w:val="PargrafodaLista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Para encerrar explique qual dessas ginásticas de conscientização corporal você faria, justificando a sua resposta.</w:t>
            </w:r>
          </w:p>
          <w:p w14:paraId="07845CC2" w14:textId="77777777" w:rsidR="00FD3B15" w:rsidRPr="00FD3B15" w:rsidRDefault="00FD3B15" w:rsidP="00FD3B15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6FF7854E" w14:textId="06609B41" w:rsidR="0037397A" w:rsidRPr="00425102" w:rsidRDefault="0037397A" w:rsidP="004251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25102">
              <w:rPr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0032EB">
      <w:pgSz w:w="11910" w:h="16840"/>
      <w:pgMar w:top="860" w:right="460" w:bottom="22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87D85"/>
    <w:multiLevelType w:val="hybridMultilevel"/>
    <w:tmpl w:val="483CA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568CF"/>
    <w:multiLevelType w:val="hybridMultilevel"/>
    <w:tmpl w:val="AE322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343CC"/>
    <w:multiLevelType w:val="hybridMultilevel"/>
    <w:tmpl w:val="37285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8205EC"/>
    <w:multiLevelType w:val="hybridMultilevel"/>
    <w:tmpl w:val="1328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41A1"/>
    <w:multiLevelType w:val="hybridMultilevel"/>
    <w:tmpl w:val="23A4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15A04"/>
    <w:multiLevelType w:val="hybridMultilevel"/>
    <w:tmpl w:val="E93417F8"/>
    <w:lvl w:ilvl="0" w:tplc="AC945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6040D3"/>
    <w:multiLevelType w:val="hybridMultilevel"/>
    <w:tmpl w:val="8FC0518A"/>
    <w:lvl w:ilvl="0" w:tplc="C8F4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83208E"/>
    <w:multiLevelType w:val="hybridMultilevel"/>
    <w:tmpl w:val="78609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22"/>
  </w:num>
  <w:num w:numId="6">
    <w:abstractNumId w:val="20"/>
  </w:num>
  <w:num w:numId="7">
    <w:abstractNumId w:val="6"/>
  </w:num>
  <w:num w:numId="8">
    <w:abstractNumId w:val="23"/>
  </w:num>
  <w:num w:numId="9">
    <w:abstractNumId w:val="18"/>
  </w:num>
  <w:num w:numId="10">
    <w:abstractNumId w:val="21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 w:numId="16">
    <w:abstractNumId w:val="2"/>
  </w:num>
  <w:num w:numId="17">
    <w:abstractNumId w:val="16"/>
  </w:num>
  <w:num w:numId="18">
    <w:abstractNumId w:val="10"/>
  </w:num>
  <w:num w:numId="19">
    <w:abstractNumId w:val="17"/>
  </w:num>
  <w:num w:numId="20">
    <w:abstractNumId w:val="15"/>
  </w:num>
  <w:num w:numId="21">
    <w:abstractNumId w:val="14"/>
  </w:num>
  <w:num w:numId="22">
    <w:abstractNumId w:val="19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32EB"/>
    <w:rsid w:val="0006603B"/>
    <w:rsid w:val="00094DE7"/>
    <w:rsid w:val="00131643"/>
    <w:rsid w:val="00157061"/>
    <w:rsid w:val="00174B14"/>
    <w:rsid w:val="00177873"/>
    <w:rsid w:val="001D5025"/>
    <w:rsid w:val="001E1B5B"/>
    <w:rsid w:val="00202FFD"/>
    <w:rsid w:val="00230407"/>
    <w:rsid w:val="00242B17"/>
    <w:rsid w:val="0027121E"/>
    <w:rsid w:val="002A3C81"/>
    <w:rsid w:val="002C00AC"/>
    <w:rsid w:val="002C4165"/>
    <w:rsid w:val="002C49B3"/>
    <w:rsid w:val="00303656"/>
    <w:rsid w:val="00335D57"/>
    <w:rsid w:val="00340305"/>
    <w:rsid w:val="00350062"/>
    <w:rsid w:val="0037397A"/>
    <w:rsid w:val="00374BD2"/>
    <w:rsid w:val="003C134F"/>
    <w:rsid w:val="003F3659"/>
    <w:rsid w:val="00425102"/>
    <w:rsid w:val="0042547A"/>
    <w:rsid w:val="00440FC3"/>
    <w:rsid w:val="004438B9"/>
    <w:rsid w:val="00450343"/>
    <w:rsid w:val="00453F99"/>
    <w:rsid w:val="00477541"/>
    <w:rsid w:val="004A4D89"/>
    <w:rsid w:val="00531346"/>
    <w:rsid w:val="00546A7E"/>
    <w:rsid w:val="00580DEB"/>
    <w:rsid w:val="005C2B82"/>
    <w:rsid w:val="005F277C"/>
    <w:rsid w:val="00670295"/>
    <w:rsid w:val="0069255B"/>
    <w:rsid w:val="006A4E48"/>
    <w:rsid w:val="006C598B"/>
    <w:rsid w:val="006F1800"/>
    <w:rsid w:val="00704D1B"/>
    <w:rsid w:val="00724775"/>
    <w:rsid w:val="0072560F"/>
    <w:rsid w:val="00727437"/>
    <w:rsid w:val="00754380"/>
    <w:rsid w:val="00766471"/>
    <w:rsid w:val="007815E7"/>
    <w:rsid w:val="007A2F15"/>
    <w:rsid w:val="007A4E74"/>
    <w:rsid w:val="007A6715"/>
    <w:rsid w:val="007C635B"/>
    <w:rsid w:val="007D4D8F"/>
    <w:rsid w:val="00813B91"/>
    <w:rsid w:val="00827938"/>
    <w:rsid w:val="008719E9"/>
    <w:rsid w:val="00872D06"/>
    <w:rsid w:val="008932FC"/>
    <w:rsid w:val="00894AFE"/>
    <w:rsid w:val="008A67C1"/>
    <w:rsid w:val="008D2861"/>
    <w:rsid w:val="008D6A39"/>
    <w:rsid w:val="00970EEE"/>
    <w:rsid w:val="009B3CD7"/>
    <w:rsid w:val="00A03CC8"/>
    <w:rsid w:val="00A52824"/>
    <w:rsid w:val="00A56DB1"/>
    <w:rsid w:val="00A93654"/>
    <w:rsid w:val="00A951E5"/>
    <w:rsid w:val="00B073E7"/>
    <w:rsid w:val="00B1778C"/>
    <w:rsid w:val="00B304A8"/>
    <w:rsid w:val="00B35ADC"/>
    <w:rsid w:val="00B631C5"/>
    <w:rsid w:val="00BA5C9E"/>
    <w:rsid w:val="00BB2FCC"/>
    <w:rsid w:val="00BC5643"/>
    <w:rsid w:val="00BC65E6"/>
    <w:rsid w:val="00BE5A54"/>
    <w:rsid w:val="00BE5C00"/>
    <w:rsid w:val="00C03671"/>
    <w:rsid w:val="00C0494F"/>
    <w:rsid w:val="00C42147"/>
    <w:rsid w:val="00D24F63"/>
    <w:rsid w:val="00D66C86"/>
    <w:rsid w:val="00D80E36"/>
    <w:rsid w:val="00DB594B"/>
    <w:rsid w:val="00DC2DD4"/>
    <w:rsid w:val="00DD211A"/>
    <w:rsid w:val="00DE3384"/>
    <w:rsid w:val="00E012B0"/>
    <w:rsid w:val="00E23540"/>
    <w:rsid w:val="00E346F4"/>
    <w:rsid w:val="00E35FA7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349B6"/>
    <w:rsid w:val="00F56B31"/>
    <w:rsid w:val="00F65A8D"/>
    <w:rsid w:val="00F72E5F"/>
    <w:rsid w:val="00FC0346"/>
    <w:rsid w:val="00FD3B15"/>
    <w:rsid w:val="00FE0315"/>
    <w:rsid w:val="00FE0E5D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2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2020-09-10T12:18:00Z</dcterms:created>
  <dcterms:modified xsi:type="dcterms:W3CDTF">2020-09-10T12:28:00Z</dcterms:modified>
</cp:coreProperties>
</file>