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9FFD08A" w:rsidR="00303656" w:rsidRPr="00704D1B" w:rsidRDefault="0069255B" w:rsidP="00407E42">
            <w:pPr>
              <w:pStyle w:val="TableParagraph"/>
              <w:spacing w:before="1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27/04 a 30/04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EB99F4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1ª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8680F93" w:rsidR="00B930F6" w:rsidRDefault="00873149" w:rsidP="00B930F6">
            <w:pPr>
              <w:pStyle w:val="TableParagraph"/>
              <w:spacing w:line="270" w:lineRule="exact"/>
            </w:pPr>
            <w:r>
              <w:t>Corpo, saúde e beleza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34D506B" w:rsidR="00B930F6" w:rsidRPr="00873149" w:rsidRDefault="00873149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873149">
              <w:rPr>
                <w:rFonts w:ascii="Arial" w:hAnsi="Arial" w:cs="Arial"/>
                <w:sz w:val="24"/>
                <w:szCs w:val="24"/>
              </w:rPr>
              <w:t>Selecionar indicadores de composição corporal para construir argumentação consistente e coerente sobre estereótipos de beleza.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Atividade(s)</w:t>
            </w:r>
            <w:r w:rsidR="006F1800" w:rsidRPr="006F1800">
              <w:rPr>
                <w:b/>
                <w:bCs/>
                <w:sz w:val="24"/>
              </w:rPr>
              <w:t xml:space="preserve"> a serem realizadas:</w:t>
            </w:r>
          </w:p>
          <w:p w14:paraId="1FA3BD66" w14:textId="77777777" w:rsidR="00B930F6" w:rsidRPr="00E32313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32313">
              <w:rPr>
                <w:rStyle w:val="normaltextrun"/>
                <w:rFonts w:ascii="Arial" w:hAnsi="Arial" w:cs="Arial"/>
              </w:rPr>
              <w:t>Olá pessoal!</w:t>
            </w:r>
            <w:r w:rsidRPr="00E32313">
              <w:rPr>
                <w:rStyle w:val="eop"/>
                <w:rFonts w:ascii="Arial" w:hAnsi="Arial" w:cs="Arial"/>
              </w:rPr>
              <w:t> </w:t>
            </w:r>
          </w:p>
          <w:p w14:paraId="67A5C659" w14:textId="77777777" w:rsidR="00B930F6" w:rsidRPr="00E32313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32313">
              <w:rPr>
                <w:rStyle w:val="eop"/>
                <w:rFonts w:ascii="Arial" w:hAnsi="Arial" w:cs="Arial"/>
              </w:rPr>
              <w:t> </w:t>
            </w:r>
          </w:p>
          <w:p w14:paraId="5DB72B6F" w14:textId="77777777" w:rsidR="00B930F6" w:rsidRPr="00E32313" w:rsidRDefault="00B930F6" w:rsidP="00B930F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32313">
              <w:rPr>
                <w:rStyle w:val="normaltextrun"/>
                <w:rFonts w:ascii="Arial" w:hAnsi="Arial" w:cs="Arial"/>
              </w:rPr>
              <w:t xml:space="preserve">Estudar </w:t>
            </w:r>
            <w:r>
              <w:rPr>
                <w:rStyle w:val="normaltextrun"/>
                <w:rFonts w:ascii="Arial" w:hAnsi="Arial" w:cs="Arial"/>
              </w:rPr>
              <w:t>à</w:t>
            </w:r>
            <w:r w:rsidRPr="00E32313">
              <w:rPr>
                <w:rStyle w:val="normaltextrun"/>
                <w:rFonts w:ascii="Arial" w:hAnsi="Arial" w:cs="Arial"/>
              </w:rPr>
              <w:t xml:space="preserve"> distância é algo que está crescendo no mundo por </w:t>
            </w:r>
            <w:r>
              <w:rPr>
                <w:rStyle w:val="normaltextrun"/>
                <w:rFonts w:ascii="Arial" w:hAnsi="Arial" w:cs="Arial"/>
              </w:rPr>
              <w:t>causa do avanço</w:t>
            </w:r>
            <w:r w:rsidRPr="00E32313">
              <w:rPr>
                <w:rStyle w:val="normaltextrun"/>
                <w:rFonts w:ascii="Arial" w:hAnsi="Arial" w:cs="Arial"/>
              </w:rPr>
              <w:t xml:space="preserve"> das tecnologias digitais. Essa é uma </w:t>
            </w:r>
            <w:r>
              <w:rPr>
                <w:rStyle w:val="normaltextrun"/>
                <w:rFonts w:ascii="Arial" w:hAnsi="Arial" w:cs="Arial"/>
              </w:rPr>
              <w:t>forma</w:t>
            </w:r>
            <w:r w:rsidRPr="00E32313">
              <w:rPr>
                <w:rStyle w:val="normaltextrun"/>
                <w:rFonts w:ascii="Arial" w:hAnsi="Arial" w:cs="Arial"/>
              </w:rPr>
              <w:t xml:space="preserve"> de ensino que </w:t>
            </w:r>
            <w:r>
              <w:rPr>
                <w:rStyle w:val="normaltextrun"/>
                <w:rFonts w:ascii="Arial" w:hAnsi="Arial" w:cs="Arial"/>
              </w:rPr>
              <w:t>precisa</w:t>
            </w:r>
            <w:r w:rsidRPr="00E32313">
              <w:rPr>
                <w:rStyle w:val="normaltextrun"/>
                <w:rFonts w:ascii="Arial" w:hAnsi="Arial" w:cs="Arial"/>
              </w:rPr>
              <w:t xml:space="preserve"> muito mais esforço por parte dos alunos do que do professor, pois no ensino à distância </w:t>
            </w:r>
            <w:r>
              <w:rPr>
                <w:rStyle w:val="normaltextrun"/>
                <w:rFonts w:ascii="Arial" w:hAnsi="Arial" w:cs="Arial"/>
              </w:rPr>
              <w:t>os alunos precisam resolver problemas para aprender</w:t>
            </w:r>
            <w:r w:rsidRPr="00E32313">
              <w:rPr>
                <w:rStyle w:val="normaltextrun"/>
                <w:rFonts w:ascii="Arial" w:hAnsi="Arial" w:cs="Arial"/>
              </w:rPr>
              <w:t xml:space="preserve">. Então vamos lá! Ânimo e </w:t>
            </w:r>
            <w:r>
              <w:rPr>
                <w:rStyle w:val="normaltextrun"/>
                <w:rFonts w:ascii="Arial" w:hAnsi="Arial" w:cs="Arial"/>
              </w:rPr>
              <w:t>vontade de aprender</w:t>
            </w:r>
            <w:r w:rsidRPr="00E32313">
              <w:rPr>
                <w:rStyle w:val="normaltextrun"/>
                <w:rFonts w:ascii="Arial" w:hAnsi="Arial" w:cs="Arial"/>
              </w:rPr>
              <w:t xml:space="preserve"> são palavras importantes nesse </w:t>
            </w:r>
            <w:r>
              <w:rPr>
                <w:rStyle w:val="normaltextrun"/>
                <w:rFonts w:ascii="Arial" w:hAnsi="Arial" w:cs="Arial"/>
              </w:rPr>
              <w:t>momento</w:t>
            </w:r>
            <w:r w:rsidRPr="00E32313">
              <w:rPr>
                <w:rStyle w:val="normaltextrun"/>
                <w:rFonts w:ascii="Arial" w:hAnsi="Arial" w:cs="Arial"/>
              </w:rPr>
              <w:t>!</w:t>
            </w:r>
            <w:r w:rsidRPr="00E32313">
              <w:rPr>
                <w:rStyle w:val="eop"/>
                <w:rFonts w:ascii="Arial" w:hAnsi="Arial" w:cs="Arial"/>
              </w:rPr>
              <w:t> </w:t>
            </w:r>
          </w:p>
          <w:p w14:paraId="570A18C4" w14:textId="77777777" w:rsidR="00B930F6" w:rsidRPr="00E32313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32313">
              <w:rPr>
                <w:rStyle w:val="eop"/>
                <w:rFonts w:ascii="Arial" w:hAnsi="Arial" w:cs="Arial"/>
              </w:rPr>
              <w:t> </w:t>
            </w:r>
          </w:p>
          <w:p w14:paraId="3964F012" w14:textId="282EFE5A" w:rsidR="00B930F6" w:rsidRPr="00E32313" w:rsidRDefault="00B8670B" w:rsidP="00B930F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nós não tivemos aulas de Educação Física para as turmas de ensino médio no aplicativo CMSP</w:t>
            </w:r>
            <w:r w:rsidR="00B930F6">
              <w:rPr>
                <w:rStyle w:val="normaltextrun"/>
                <w:rFonts w:ascii="Arial" w:hAnsi="Arial" w:cs="Arial"/>
              </w:rPr>
              <w:t xml:space="preserve">. </w:t>
            </w:r>
            <w:r>
              <w:rPr>
                <w:rStyle w:val="normaltextrun"/>
                <w:rFonts w:ascii="Arial" w:hAnsi="Arial" w:cs="Arial"/>
              </w:rPr>
              <w:t xml:space="preserve">Dessa maneira, como sei as habilidades que serão foco das aulas pelo </w:t>
            </w:r>
            <w:proofErr w:type="spellStart"/>
            <w:r>
              <w:rPr>
                <w:rStyle w:val="normaltextrun"/>
                <w:rFonts w:ascii="Arial" w:hAnsi="Arial" w:cs="Arial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</w:rPr>
              <w:t>, vamos começar a aquecer o cérebro com uma simples atividade.</w:t>
            </w:r>
          </w:p>
          <w:p w14:paraId="705AA659" w14:textId="77777777" w:rsidR="00B930F6" w:rsidRPr="00E32313" w:rsidRDefault="00B930F6" w:rsidP="00B930F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AEEFC05" w14:textId="77777777" w:rsidR="00873149" w:rsidRPr="00873149" w:rsidRDefault="00B930F6" w:rsidP="00873149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>Primeiramente assista o</w:t>
            </w:r>
            <w:r w:rsidR="00873149"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vídeo</w:t>
            </w:r>
            <w:r w:rsidR="00873149"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disponíve</w:t>
            </w:r>
            <w:r w:rsidR="00873149"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>is</w:t>
            </w:r>
            <w:r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através do</w:t>
            </w:r>
            <w:r w:rsidR="00873149"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link</w:t>
            </w:r>
            <w:r w:rsidR="00873149"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0AC8CEE" w14:textId="70D57D54" w:rsidR="00B930F6" w:rsidRPr="00873149" w:rsidRDefault="00873149" w:rsidP="00873149">
            <w:pPr>
              <w:pStyle w:val="PargrafodaLista"/>
              <w:widowControl/>
              <w:autoSpaceDE/>
              <w:autoSpaceDN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73149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 1 - </w:t>
            </w:r>
            <w:hyperlink r:id="rId7" w:history="1">
              <w:r w:rsidRPr="008731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https://www.youtube.com/watch?v=R9AiXwceV4c</w:t>
              </w:r>
            </w:hyperlink>
          </w:p>
          <w:p w14:paraId="6F2EF65E" w14:textId="77777777" w:rsidR="00873149" w:rsidRPr="00873149" w:rsidRDefault="00873149" w:rsidP="00873149">
            <w:pPr>
              <w:widowControl/>
              <w:autoSpaceDE/>
              <w:autoSpaceDN/>
              <w:ind w:left="726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873149">
              <w:rPr>
                <w:rFonts w:ascii="Arial" w:hAnsi="Arial" w:cs="Arial"/>
                <w:sz w:val="24"/>
                <w:szCs w:val="24"/>
              </w:rPr>
              <w:t xml:space="preserve">Vídeo 2 - </w:t>
            </w:r>
            <w:hyperlink r:id="rId8" w:history="1">
              <w:r w:rsidRPr="008731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https://www.youtube.com/watch?v=vihvNegwuWY</w:t>
              </w:r>
            </w:hyperlink>
          </w:p>
          <w:p w14:paraId="4935EC89" w14:textId="77AE6EEA" w:rsidR="00873149" w:rsidRPr="00873149" w:rsidRDefault="00873149" w:rsidP="00873149">
            <w:pPr>
              <w:pStyle w:val="PargrafodaLista"/>
              <w:widowControl/>
              <w:autoSpaceDE/>
              <w:autoSpaceDN/>
              <w:ind w:left="720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56A7762E" w14:textId="4FC11A8D" w:rsidR="00B930F6" w:rsidRPr="00C155AD" w:rsidRDefault="00B930F6" w:rsidP="00B930F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pt-PT"/>
              </w:rPr>
              <w:t xml:space="preserve">Agora que você </w:t>
            </w:r>
            <w:r w:rsidR="00873149">
              <w:rPr>
                <w:rStyle w:val="normaltextrun"/>
                <w:rFonts w:ascii="Arial" w:hAnsi="Arial" w:cs="Arial"/>
                <w:lang w:val="pt-PT"/>
              </w:rPr>
              <w:t>entendeu o que é composição corporal e o índice de massa corporal, faça o que se pede a seguir:</w:t>
            </w:r>
          </w:p>
          <w:p w14:paraId="054962DD" w14:textId="3A3CA33C" w:rsidR="00B930F6" w:rsidRDefault="00873149" w:rsidP="00B930F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Calcule o seu IMC (índice de massa corporal);</w:t>
            </w:r>
          </w:p>
          <w:p w14:paraId="434F0100" w14:textId="6B6E6A98" w:rsidR="00873149" w:rsidRPr="00E32313" w:rsidRDefault="00873149" w:rsidP="00B930F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Classifique o resultado do seu IMC</w:t>
            </w:r>
          </w:p>
          <w:p w14:paraId="6B627D11" w14:textId="43E4ADB1" w:rsidR="00B930F6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1C52C566" w:rsidR="007B7ECA" w:rsidRDefault="007B7ECA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43BA199" w14:textId="77777777" w:rsidR="007B7ECA" w:rsidRPr="007B7ECA" w:rsidRDefault="007B7ECA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7B7ECA">
              <w:rPr>
                <w:rStyle w:val="normaltextrun"/>
                <w:rFonts w:ascii="Arial" w:hAnsi="Arial" w:cs="Arial"/>
                <w:b/>
                <w:bCs/>
                <w:highlight w:val="yellow"/>
              </w:rPr>
              <w:t>Ao amigo Erick,</w:t>
            </w:r>
            <w:r w:rsidRPr="007B7ECA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</w:p>
          <w:p w14:paraId="530149B8" w14:textId="77777777" w:rsidR="007B7ECA" w:rsidRDefault="007B7ECA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As imagens abaixo poderão auxiliá-lo na compreensão da tarefa.</w:t>
            </w:r>
          </w:p>
          <w:p w14:paraId="2E6BAAAE" w14:textId="50DD4087" w:rsidR="007B7ECA" w:rsidRDefault="007B7ECA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740016AE" w14:textId="0BA1D25F" w:rsidR="007B7ECA" w:rsidRDefault="007B7ECA" w:rsidP="007B7ECA">
            <w:pPr>
              <w:widowControl/>
              <w:autoSpaceDE/>
              <w:autoSpaceDN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104D78" wp14:editId="34072658">
                      <wp:simplePos x="0" y="0"/>
                      <wp:positionH relativeFrom="column">
                        <wp:posOffset>3504427</wp:posOffset>
                      </wp:positionH>
                      <wp:positionV relativeFrom="paragraph">
                        <wp:posOffset>570119</wp:posOffset>
                      </wp:positionV>
                      <wp:extent cx="725556" cy="258418"/>
                      <wp:effectExtent l="0" t="0" r="0" b="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5556" cy="258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32D30" w14:textId="12CE1776" w:rsidR="007B7ECA" w:rsidRPr="007B7ECA" w:rsidRDefault="007B7ECA" w:rsidP="007B7E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7B7ECA">
                                    <w:rPr>
                                      <w:sz w:val="24"/>
                                      <w:szCs w:val="24"/>
                                      <w:lang w:val="pt-BR"/>
                                    </w:rPr>
                                    <w:t>Altura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04D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7" o:spid="_x0000_s1026" type="#_x0000_t202" style="position:absolute;margin-left:275.95pt;margin-top:44.9pt;width:57.1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" fillcolor="white [3201]" stroked="f" strokeweight=".5pt">
                      <v:textbox>
                        <w:txbxContent>
                          <w:p w14:paraId="60632D30" w14:textId="12CE1776" w:rsidR="007B7ECA" w:rsidRPr="007B7ECA" w:rsidRDefault="007B7ECA" w:rsidP="007B7EC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B7ECA">
                              <w:rPr>
                                <w:sz w:val="24"/>
                                <w:szCs w:val="24"/>
                                <w:lang w:val="pt-BR"/>
                              </w:rPr>
                              <w:t>Altura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"https://s1.static.brasilescola.uol.com.br/be/conteudo/images/o-peso-calculado-acordo-com-aceleracao-local-gravidade-59baba28ecc6c.jpg"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D416265" wp14:editId="0DA8B5CA">
                  <wp:extent cx="2409788" cy="1610139"/>
                  <wp:effectExtent l="0" t="0" r="3810" b="3175"/>
                  <wp:docPr id="3" name="Imagem 3" descr="Peso x Massa. Definição de Peso e massa - Brasil Es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so x Massa. Definição de Peso e massa - Brasil Es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059" cy="162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"https://endocrinoinfantilsjcdotcom.files.wordpress.com/2019/08/baixa-estatura-e1442604539385.jpg?w=768"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1E3C68" wp14:editId="64E96D4D">
                  <wp:extent cx="1701140" cy="1590261"/>
                  <wp:effectExtent l="0" t="0" r="1270" b="0"/>
                  <wp:docPr id="4" name="Imagem 4" descr="ALTA ESTATURA – ENDOCRINOLOGIA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A ESTATURA – ENDOCRINOLOGIA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859" cy="161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ACE4394" w14:textId="54E7A5E8" w:rsidR="007B7ECA" w:rsidRDefault="007B7ECA" w:rsidP="007B7E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641032" wp14:editId="3444533A">
                  <wp:extent cx="3339548" cy="1455424"/>
                  <wp:effectExtent l="0" t="0" r="635" b="508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965" cy="149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"https://www.vigilantesdopeso.com.br/br/sites/br/files/styles/wwvs_image_original/public/tabela_2.png?itok=bj-zUMoo"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5D492A4" wp14:editId="570A83DB">
                  <wp:extent cx="3369365" cy="2007521"/>
                  <wp:effectExtent l="0" t="0" r="0" b="0"/>
                  <wp:docPr id="5" name="Imagem 5" descr="Calculadora de IMC | WW Vigilantes do P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lculadora de IMC | WW Vigilantes do P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424" cy="201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60F0282" w14:textId="38E01E80" w:rsidR="007B7ECA" w:rsidRDefault="007B7ECA" w:rsidP="007B7ECA">
            <w:pPr>
              <w:widowControl/>
              <w:autoSpaceDE/>
              <w:autoSpaceDN/>
            </w:pPr>
          </w:p>
          <w:p w14:paraId="2B311795" w14:textId="0C0FCAE7" w:rsidR="007B7ECA" w:rsidRDefault="007B7ECA" w:rsidP="007B7E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6FF7854E" w14:textId="42E1ED1E" w:rsidR="00704D1B" w:rsidRDefault="00B930F6" w:rsidP="00B930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303656"/>
    <w:rsid w:val="003E1C63"/>
    <w:rsid w:val="00555A86"/>
    <w:rsid w:val="005F4018"/>
    <w:rsid w:val="0069255B"/>
    <w:rsid w:val="006F1800"/>
    <w:rsid w:val="00704D1B"/>
    <w:rsid w:val="00731D3E"/>
    <w:rsid w:val="007B7ECA"/>
    <w:rsid w:val="00873149"/>
    <w:rsid w:val="00924FE5"/>
    <w:rsid w:val="009B3549"/>
    <w:rsid w:val="00A03CC8"/>
    <w:rsid w:val="00A25F59"/>
    <w:rsid w:val="00B8670B"/>
    <w:rsid w:val="00B930F6"/>
    <w:rsid w:val="00C42147"/>
    <w:rsid w:val="00DB594B"/>
    <w:rsid w:val="00E615E5"/>
    <w:rsid w:val="00ED4B1A"/>
    <w:rsid w:val="00EE2DED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hvNegwuW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9AiXwceV4c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2020-04-30T11:41:00Z</dcterms:created>
  <dcterms:modified xsi:type="dcterms:W3CDTF">2020-04-30T13:39:00Z</dcterms:modified>
</cp:coreProperties>
</file>