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284"/>
        <w:gridCol w:w="3507"/>
        <w:gridCol w:w="745"/>
        <w:gridCol w:w="1560"/>
        <w:gridCol w:w="1559"/>
        <w:gridCol w:w="1519"/>
      </w:tblGrid>
      <w:tr w:rsidR="006F1800" w14:paraId="3BC3E84A" w14:textId="77777777" w:rsidTr="006F1800">
        <w:trPr>
          <w:trHeight w:val="390"/>
        </w:trPr>
        <w:tc>
          <w:tcPr>
            <w:tcW w:w="1591" w:type="dxa"/>
          </w:tcPr>
          <w:p w14:paraId="42A8D0F2" w14:textId="77777777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bCs/>
                <w:sz w:val="32"/>
              </w:rPr>
            </w:pPr>
            <w:r w:rsidRPr="00E643C1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874E67C" wp14:editId="07BAC97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7620</wp:posOffset>
                  </wp:positionV>
                  <wp:extent cx="875665" cy="790575"/>
                  <wp:effectExtent l="0" t="0" r="635" b="9525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gridSpan w:val="5"/>
          </w:tcPr>
          <w:p w14:paraId="4C589AE2" w14:textId="77777777" w:rsidR="006F1800" w:rsidRPr="006F1800" w:rsidRDefault="006F1800" w:rsidP="006F18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SECRETARIA DA EDUCAÇÃO DO ESTADO DE SÃO PAULO</w:t>
            </w:r>
          </w:p>
          <w:p w14:paraId="7E3AB540" w14:textId="77777777" w:rsidR="006F1800" w:rsidRPr="006F1800" w:rsidRDefault="006F1800" w:rsidP="006F18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DIRETORIA DE ENSINO DE JAÚ</w:t>
            </w:r>
          </w:p>
          <w:p w14:paraId="2D4860B2" w14:textId="56FCE629" w:rsidR="006F1800" w:rsidRPr="00FD48EA" w:rsidRDefault="006F1800" w:rsidP="006F1800">
            <w:pPr>
              <w:jc w:val="center"/>
              <w:rPr>
                <w:rFonts w:ascii="Arial" w:hAnsi="Arial" w:cs="Arial"/>
                <w:b/>
              </w:rPr>
            </w:pPr>
            <w:r w:rsidRPr="00FD48EA">
              <w:rPr>
                <w:rFonts w:ascii="Arial" w:hAnsi="Arial" w:cs="Arial"/>
                <w:b/>
              </w:rPr>
              <w:t xml:space="preserve">EE PROFESSORA </w:t>
            </w:r>
            <w:r>
              <w:rPr>
                <w:rFonts w:ascii="Arial" w:hAnsi="Arial" w:cs="Arial"/>
                <w:b/>
              </w:rPr>
              <w:t>NELLY COLLEONE RAVAGNOLLI</w:t>
            </w:r>
          </w:p>
          <w:p w14:paraId="4CB25DA9" w14:textId="77777777" w:rsidR="006F1800" w:rsidRPr="00463DB9" w:rsidRDefault="006F1800" w:rsidP="006F1800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63DB9">
              <w:rPr>
                <w:rFonts w:ascii="Arial" w:hAnsi="Arial" w:cs="Arial"/>
                <w:b/>
                <w:sz w:val="19"/>
                <w:szCs w:val="19"/>
              </w:rPr>
              <w:t>R</w:t>
            </w:r>
            <w:r>
              <w:rPr>
                <w:rFonts w:ascii="Arial" w:hAnsi="Arial" w:cs="Arial"/>
                <w:b/>
                <w:sz w:val="19"/>
                <w:szCs w:val="19"/>
              </w:rPr>
              <w:t>ua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Olivia C. A. do Amaral, 233 – Residencial Santana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>- Bocaina/SP C</w:t>
            </w:r>
            <w:r>
              <w:rPr>
                <w:rFonts w:ascii="Arial" w:hAnsi="Arial" w:cs="Arial"/>
                <w:b/>
                <w:sz w:val="19"/>
                <w:szCs w:val="19"/>
              </w:rPr>
              <w:t>EP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17240-000</w:t>
            </w:r>
          </w:p>
          <w:p w14:paraId="6164BEB0" w14:textId="71C003CB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Telefone: (14) 57041899</w:t>
            </w:r>
          </w:p>
        </w:tc>
        <w:tc>
          <w:tcPr>
            <w:tcW w:w="1519" w:type="dxa"/>
          </w:tcPr>
          <w:p w14:paraId="7B81C087" w14:textId="30037D85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bCs/>
                <w:sz w:val="32"/>
              </w:rPr>
            </w:pPr>
            <w:r w:rsidRPr="00A41F1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10F32339" wp14:editId="5A9AF54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876300" cy="800100"/>
                  <wp:effectExtent l="0" t="0" r="0" b="0"/>
                  <wp:wrapNone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2147" w14:paraId="26A26DBE" w14:textId="77777777" w:rsidTr="00942A37">
        <w:trPr>
          <w:trHeight w:val="390"/>
        </w:trPr>
        <w:tc>
          <w:tcPr>
            <w:tcW w:w="10765" w:type="dxa"/>
            <w:gridSpan w:val="7"/>
          </w:tcPr>
          <w:p w14:paraId="65B3326D" w14:textId="377B0489" w:rsidR="00C42147" w:rsidRPr="006F1800" w:rsidRDefault="00C42147" w:rsidP="00C42147">
            <w:pPr>
              <w:pStyle w:val="TableParagraph"/>
              <w:spacing w:line="370" w:lineRule="exact"/>
              <w:ind w:right="3462"/>
              <w:jc w:val="right"/>
              <w:rPr>
                <w:b/>
                <w:bCs/>
              </w:rPr>
            </w:pPr>
            <w:r w:rsidRPr="006F1800">
              <w:rPr>
                <w:b/>
                <w:bCs/>
              </w:rPr>
              <w:t>PLANO DE AULA</w:t>
            </w:r>
            <w:r>
              <w:rPr>
                <w:b/>
                <w:bCs/>
              </w:rPr>
              <w:t xml:space="preserve"> – </w:t>
            </w:r>
            <w:r w:rsidR="00317099">
              <w:rPr>
                <w:b/>
                <w:bCs/>
              </w:rPr>
              <w:t>2</w:t>
            </w:r>
            <w:r>
              <w:rPr>
                <w:b/>
                <w:bCs/>
              </w:rPr>
              <w:t>º Bimestre/2020</w:t>
            </w:r>
          </w:p>
        </w:tc>
      </w:tr>
      <w:tr w:rsidR="00FE0315" w14:paraId="671F6022" w14:textId="77777777" w:rsidTr="00303656">
        <w:trPr>
          <w:trHeight w:val="290"/>
        </w:trPr>
        <w:tc>
          <w:tcPr>
            <w:tcW w:w="1875" w:type="dxa"/>
            <w:gridSpan w:val="2"/>
          </w:tcPr>
          <w:p w14:paraId="4058EC50" w14:textId="77777777" w:rsidR="00FE0315" w:rsidRPr="006F1800" w:rsidRDefault="00FE0315" w:rsidP="00407E42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Professor:</w:t>
            </w:r>
          </w:p>
        </w:tc>
        <w:tc>
          <w:tcPr>
            <w:tcW w:w="4252" w:type="dxa"/>
            <w:gridSpan w:val="2"/>
          </w:tcPr>
          <w:p w14:paraId="2E6E8E2F" w14:textId="4D6D8CB7" w:rsidR="00FE0315" w:rsidRPr="00704D1B" w:rsidRDefault="0069255B" w:rsidP="00704D1B">
            <w:pPr>
              <w:pStyle w:val="TableParagraph"/>
              <w:spacing w:line="270" w:lineRule="exact"/>
              <w:rPr>
                <w:sz w:val="24"/>
              </w:rPr>
            </w:pPr>
            <w:r w:rsidRPr="00456D3F">
              <w:rPr>
                <w:rFonts w:ascii="Arial" w:hAnsi="Arial" w:cs="Arial"/>
                <w:color w:val="000000" w:themeColor="text1"/>
                <w:sz w:val="24"/>
              </w:rPr>
              <w:t xml:space="preserve">Ademir Testa </w:t>
            </w:r>
            <w:proofErr w:type="spellStart"/>
            <w:r w:rsidRPr="00456D3F">
              <w:rPr>
                <w:rFonts w:ascii="Arial" w:hAnsi="Arial" w:cs="Arial"/>
                <w:color w:val="000000" w:themeColor="text1"/>
                <w:sz w:val="24"/>
              </w:rPr>
              <w:t>Junior</w:t>
            </w:r>
            <w:proofErr w:type="spellEnd"/>
          </w:p>
        </w:tc>
        <w:tc>
          <w:tcPr>
            <w:tcW w:w="4638" w:type="dxa"/>
            <w:gridSpan w:val="3"/>
          </w:tcPr>
          <w:p w14:paraId="625161BC" w14:textId="55016CFD" w:rsidR="00FE0315" w:rsidRPr="006F1800" w:rsidRDefault="00FE0315" w:rsidP="00FE0315">
            <w:pPr>
              <w:pStyle w:val="TableParagraph"/>
              <w:spacing w:line="270" w:lineRule="exact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Disciplina: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>Educação Física</w:t>
            </w:r>
          </w:p>
        </w:tc>
      </w:tr>
      <w:tr w:rsidR="00704D1B" w14:paraId="3C7321C1" w14:textId="77777777" w:rsidTr="00303656">
        <w:trPr>
          <w:trHeight w:val="290"/>
        </w:trPr>
        <w:tc>
          <w:tcPr>
            <w:tcW w:w="1875" w:type="dxa"/>
            <w:gridSpan w:val="2"/>
          </w:tcPr>
          <w:p w14:paraId="39B7D557" w14:textId="77777777" w:rsidR="00704D1B" w:rsidRPr="006F1800" w:rsidRDefault="00704D1B" w:rsidP="00407E42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e-mail</w:t>
            </w:r>
          </w:p>
        </w:tc>
        <w:tc>
          <w:tcPr>
            <w:tcW w:w="8890" w:type="dxa"/>
            <w:gridSpan w:val="5"/>
          </w:tcPr>
          <w:p w14:paraId="5C802E0A" w14:textId="03783683" w:rsidR="00704D1B" w:rsidRPr="00704D1B" w:rsidRDefault="0069255B" w:rsidP="00407E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56D3F">
              <w:rPr>
                <w:rFonts w:ascii="Arial" w:hAnsi="Arial" w:cs="Arial"/>
                <w:color w:val="000000" w:themeColor="text1"/>
                <w:sz w:val="24"/>
              </w:rPr>
              <w:t>ademirtj@gmail.com</w:t>
            </w:r>
          </w:p>
        </w:tc>
      </w:tr>
      <w:tr w:rsidR="00303656" w14:paraId="1A6AE585" w14:textId="77777777" w:rsidTr="00303656">
        <w:trPr>
          <w:trHeight w:val="295"/>
        </w:trPr>
        <w:tc>
          <w:tcPr>
            <w:tcW w:w="1875" w:type="dxa"/>
            <w:gridSpan w:val="2"/>
          </w:tcPr>
          <w:p w14:paraId="27E2C713" w14:textId="77777777" w:rsidR="00303656" w:rsidRPr="006F1800" w:rsidRDefault="00303656" w:rsidP="00407E42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Semana:</w:t>
            </w:r>
          </w:p>
        </w:tc>
        <w:tc>
          <w:tcPr>
            <w:tcW w:w="4252" w:type="dxa"/>
            <w:gridSpan w:val="2"/>
          </w:tcPr>
          <w:p w14:paraId="53C88803" w14:textId="4DFED674" w:rsidR="00303656" w:rsidRPr="00704D1B" w:rsidRDefault="003362F8" w:rsidP="00407E42">
            <w:pPr>
              <w:pStyle w:val="TableParagraph"/>
              <w:spacing w:before="1"/>
              <w:rPr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1</w:t>
            </w:r>
            <w:r w:rsidR="00E06258">
              <w:rPr>
                <w:rFonts w:ascii="Arial" w:hAnsi="Arial" w:cs="Arial"/>
                <w:color w:val="000000" w:themeColor="text1"/>
                <w:sz w:val="24"/>
              </w:rPr>
              <w:t>7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 xml:space="preserve"> a</w:t>
            </w:r>
            <w:r w:rsidR="00F966E0">
              <w:rPr>
                <w:rFonts w:ascii="Arial" w:hAnsi="Arial" w:cs="Arial"/>
                <w:color w:val="000000" w:themeColor="text1"/>
                <w:sz w:val="24"/>
              </w:rPr>
              <w:t xml:space="preserve"> </w:t>
            </w:r>
            <w:r w:rsidR="00E06258">
              <w:rPr>
                <w:rFonts w:ascii="Arial" w:hAnsi="Arial" w:cs="Arial"/>
                <w:color w:val="000000" w:themeColor="text1"/>
                <w:sz w:val="24"/>
              </w:rPr>
              <w:t>21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>/0</w:t>
            </w:r>
            <w:r w:rsidR="008E333A">
              <w:rPr>
                <w:rFonts w:ascii="Arial" w:hAnsi="Arial" w:cs="Arial"/>
                <w:color w:val="000000" w:themeColor="text1"/>
                <w:sz w:val="24"/>
              </w:rPr>
              <w:t>8</w:t>
            </w:r>
          </w:p>
        </w:tc>
        <w:tc>
          <w:tcPr>
            <w:tcW w:w="4638" w:type="dxa"/>
            <w:gridSpan w:val="3"/>
          </w:tcPr>
          <w:p w14:paraId="79FA826F" w14:textId="07CBC903" w:rsidR="00303656" w:rsidRPr="006F1800" w:rsidRDefault="00303656" w:rsidP="00704D1B">
            <w:pPr>
              <w:pStyle w:val="TableParagraph"/>
              <w:spacing w:before="1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Nº de aulas previstas: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69255B" w:rsidRPr="0069255B">
              <w:rPr>
                <w:sz w:val="24"/>
              </w:rPr>
              <w:t>2</w:t>
            </w:r>
          </w:p>
        </w:tc>
      </w:tr>
      <w:tr w:rsidR="00FE0315" w14:paraId="4B5DEE65" w14:textId="77777777" w:rsidTr="00303656">
        <w:trPr>
          <w:trHeight w:val="295"/>
        </w:trPr>
        <w:tc>
          <w:tcPr>
            <w:tcW w:w="1875" w:type="dxa"/>
            <w:gridSpan w:val="2"/>
          </w:tcPr>
          <w:p w14:paraId="11F3E946" w14:textId="77777777" w:rsidR="00FE0315" w:rsidRPr="006F1800" w:rsidRDefault="00FE0315" w:rsidP="00407E42">
            <w:pPr>
              <w:pStyle w:val="TableParagraph"/>
              <w:spacing w:before="2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Aluno:</w:t>
            </w:r>
          </w:p>
        </w:tc>
        <w:tc>
          <w:tcPr>
            <w:tcW w:w="5812" w:type="dxa"/>
            <w:gridSpan w:val="3"/>
          </w:tcPr>
          <w:p w14:paraId="5548E09F" w14:textId="7AB477EE" w:rsidR="00FE0315" w:rsidRPr="00704D1B" w:rsidRDefault="00FE0315" w:rsidP="00DA7EEF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3078" w:type="dxa"/>
            <w:gridSpan w:val="2"/>
          </w:tcPr>
          <w:p w14:paraId="67DE0475" w14:textId="1F53D5EB" w:rsidR="00FE0315" w:rsidRPr="006F1800" w:rsidRDefault="00FE0315" w:rsidP="00407E42">
            <w:pPr>
              <w:pStyle w:val="TableParagraph"/>
              <w:spacing w:before="2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Ano/Série</w:t>
            </w:r>
            <w:r w:rsidR="00303656">
              <w:rPr>
                <w:b/>
                <w:bCs/>
                <w:sz w:val="24"/>
              </w:rPr>
              <w:t>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3D3B3A">
              <w:rPr>
                <w:rFonts w:ascii="Arial" w:hAnsi="Arial" w:cs="Arial"/>
                <w:color w:val="000000" w:themeColor="text1"/>
                <w:sz w:val="24"/>
              </w:rPr>
              <w:t>2</w:t>
            </w:r>
            <w:r w:rsidR="009B3549">
              <w:rPr>
                <w:rFonts w:ascii="Arial" w:hAnsi="Arial" w:cs="Arial"/>
                <w:color w:val="000000" w:themeColor="text1"/>
                <w:sz w:val="24"/>
              </w:rPr>
              <w:t>ª série - EM</w:t>
            </w:r>
          </w:p>
        </w:tc>
      </w:tr>
      <w:tr w:rsidR="00DA7EEF" w:rsidRPr="00564F2A" w14:paraId="0BAFBC8F" w14:textId="77777777" w:rsidTr="00303656">
        <w:trPr>
          <w:trHeight w:val="290"/>
        </w:trPr>
        <w:tc>
          <w:tcPr>
            <w:tcW w:w="1875" w:type="dxa"/>
            <w:gridSpan w:val="2"/>
          </w:tcPr>
          <w:p w14:paraId="6D8F7620" w14:textId="77777777" w:rsidR="00DA7EEF" w:rsidRPr="00564F2A" w:rsidRDefault="00DA7EEF" w:rsidP="00DA7EEF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  <w:szCs w:val="24"/>
              </w:rPr>
            </w:pPr>
            <w:r w:rsidRPr="00564F2A">
              <w:rPr>
                <w:b/>
                <w:bCs/>
                <w:sz w:val="24"/>
                <w:szCs w:val="24"/>
              </w:rPr>
              <w:t>Conteúdo (s):</w:t>
            </w:r>
          </w:p>
        </w:tc>
        <w:tc>
          <w:tcPr>
            <w:tcW w:w="8890" w:type="dxa"/>
            <w:gridSpan w:val="5"/>
          </w:tcPr>
          <w:p w14:paraId="33B396DF" w14:textId="72F2DBE4" w:rsidR="00DA7EEF" w:rsidRPr="006C389F" w:rsidRDefault="006C389F" w:rsidP="00DA7EEF">
            <w:pPr>
              <w:pStyle w:val="Default"/>
              <w:jc w:val="both"/>
              <w:rPr>
                <w:lang w:val="pt-BR"/>
              </w:rPr>
            </w:pPr>
            <w:r w:rsidRPr="006C389F">
              <w:rPr>
                <w:lang w:val="pt-BR"/>
              </w:rPr>
              <w:t>Corpo, saúde e beleza: Hábitos de vida e fatores de risco</w:t>
            </w:r>
          </w:p>
        </w:tc>
      </w:tr>
      <w:tr w:rsidR="0058485F" w:rsidRPr="00A52E8D" w14:paraId="1D7A08E7" w14:textId="77777777" w:rsidTr="002640F6">
        <w:trPr>
          <w:trHeight w:val="290"/>
        </w:trPr>
        <w:tc>
          <w:tcPr>
            <w:tcW w:w="1875" w:type="dxa"/>
            <w:gridSpan w:val="2"/>
          </w:tcPr>
          <w:p w14:paraId="6FE181BA" w14:textId="77777777" w:rsidR="0058485F" w:rsidRPr="00A52E8D" w:rsidRDefault="0058485F" w:rsidP="0058485F">
            <w:pPr>
              <w:pStyle w:val="TableParagraph"/>
              <w:spacing w:line="270" w:lineRule="exact"/>
              <w:ind w:left="11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52E8D">
              <w:rPr>
                <w:rFonts w:ascii="Arial" w:hAnsi="Arial" w:cs="Arial"/>
                <w:b/>
                <w:bCs/>
                <w:sz w:val="24"/>
                <w:szCs w:val="24"/>
              </w:rPr>
              <w:t>Habilidade(s):</w:t>
            </w:r>
          </w:p>
        </w:tc>
        <w:tc>
          <w:tcPr>
            <w:tcW w:w="8890" w:type="dxa"/>
            <w:gridSpan w:val="5"/>
            <w:vAlign w:val="center"/>
          </w:tcPr>
          <w:p w14:paraId="393ABD39" w14:textId="4D8C99DB" w:rsidR="0058485F" w:rsidRPr="00203CAF" w:rsidRDefault="006C389F" w:rsidP="0058485F">
            <w:pPr>
              <w:pStyle w:val="Default"/>
              <w:jc w:val="both"/>
              <w:rPr>
                <w:lang w:val="pt-BR"/>
              </w:rPr>
            </w:pPr>
            <w:r w:rsidRPr="006C389F">
              <w:rPr>
                <w:lang w:val="pt-BR"/>
              </w:rPr>
              <w:t>Identificar e reconhecer, em seus próprios hábitos de vida, os fatores de risco para as doenças hipocinéticas.</w:t>
            </w:r>
          </w:p>
        </w:tc>
      </w:tr>
      <w:tr w:rsidR="00DA7EEF" w14:paraId="320D72D7" w14:textId="77777777" w:rsidTr="00303656">
        <w:trPr>
          <w:trHeight w:val="295"/>
        </w:trPr>
        <w:tc>
          <w:tcPr>
            <w:tcW w:w="1875" w:type="dxa"/>
            <w:gridSpan w:val="2"/>
          </w:tcPr>
          <w:p w14:paraId="6DB44D8C" w14:textId="09001493" w:rsidR="00DA7EEF" w:rsidRPr="006F1800" w:rsidRDefault="00DA7EEF" w:rsidP="00DA7EEF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Recurso(s)</w:t>
            </w:r>
            <w:r>
              <w:rPr>
                <w:b/>
                <w:bCs/>
                <w:sz w:val="24"/>
              </w:rPr>
              <w:t>:</w:t>
            </w:r>
          </w:p>
        </w:tc>
        <w:tc>
          <w:tcPr>
            <w:tcW w:w="8890" w:type="dxa"/>
            <w:gridSpan w:val="5"/>
          </w:tcPr>
          <w:p w14:paraId="390FE693" w14:textId="11902F25" w:rsidR="00DA7EEF" w:rsidRDefault="00DA7EEF" w:rsidP="00DA7EEF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 xml:space="preserve">Caderno, vídeo e aula apresentada no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</w:rPr>
              <w:t>app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</w:rPr>
              <w:t xml:space="preserve"> CMSP</w:t>
            </w:r>
          </w:p>
        </w:tc>
      </w:tr>
      <w:tr w:rsidR="00DA7EEF" w14:paraId="46AA1D3B" w14:textId="77777777" w:rsidTr="00303656">
        <w:trPr>
          <w:trHeight w:val="295"/>
        </w:trPr>
        <w:tc>
          <w:tcPr>
            <w:tcW w:w="1875" w:type="dxa"/>
            <w:gridSpan w:val="2"/>
          </w:tcPr>
          <w:p w14:paraId="377AF25C" w14:textId="159A1466" w:rsidR="00DA7EEF" w:rsidRPr="006F1800" w:rsidRDefault="00DA7EEF" w:rsidP="00DA7EEF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Verificação da Aprendizagem:</w:t>
            </w:r>
          </w:p>
        </w:tc>
        <w:tc>
          <w:tcPr>
            <w:tcW w:w="8890" w:type="dxa"/>
            <w:gridSpan w:val="5"/>
          </w:tcPr>
          <w:p w14:paraId="02B075F6" w14:textId="4DAD810A" w:rsidR="00DA7EEF" w:rsidRPr="00303656" w:rsidRDefault="00DA7EEF" w:rsidP="00DA7EEF">
            <w:pPr>
              <w:pStyle w:val="TableParagraph"/>
              <w:spacing w:before="1"/>
              <w:jc w:val="both"/>
              <w:rPr>
                <w:rFonts w:ascii="Arial" w:hAnsi="Arial" w:cs="Arial"/>
                <w:sz w:val="24"/>
              </w:rPr>
            </w:pPr>
            <w:r w:rsidRPr="0069255B">
              <w:rPr>
                <w:rFonts w:ascii="Arial" w:hAnsi="Arial" w:cs="Arial"/>
                <w:sz w:val="24"/>
                <w:szCs w:val="24"/>
              </w:rPr>
              <w:t xml:space="preserve">A aprendizagem será verificada a partir das atividades apresentadas pelos alunos. A devolutiva sobre a análise das tarefas realizadas pelos alunos será realizada ao vivo, por meio do aplicativo </w:t>
            </w:r>
            <w:r>
              <w:rPr>
                <w:rFonts w:ascii="Arial" w:hAnsi="Arial" w:cs="Arial"/>
                <w:sz w:val="24"/>
                <w:szCs w:val="24"/>
              </w:rPr>
              <w:t xml:space="preserve">Cisco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Webex</w:t>
            </w:r>
            <w:proofErr w:type="spellEnd"/>
            <w:r w:rsidRPr="0069255B">
              <w:rPr>
                <w:rFonts w:ascii="Arial" w:hAnsi="Arial" w:cs="Arial"/>
                <w:sz w:val="24"/>
                <w:szCs w:val="24"/>
              </w:rPr>
              <w:t>. Para aqueles que não puderem participar das devolutivas ao vivo, será enviada a correção da atividade em resposta à mensagem do aluno, no mesmo veículo de comunicação utilizado por ele para enviar a atividade.</w:t>
            </w:r>
          </w:p>
        </w:tc>
      </w:tr>
      <w:tr w:rsidR="00DA7EEF" w14:paraId="17F50201" w14:textId="77777777" w:rsidTr="000175D0">
        <w:trPr>
          <w:trHeight w:val="295"/>
        </w:trPr>
        <w:tc>
          <w:tcPr>
            <w:tcW w:w="5382" w:type="dxa"/>
            <w:gridSpan w:val="3"/>
          </w:tcPr>
          <w:p w14:paraId="5122C495" w14:textId="0A3617A7" w:rsidR="00DA7EEF" w:rsidRDefault="00DA7EEF" w:rsidP="00DA7EEF">
            <w:pPr>
              <w:pStyle w:val="TableParagraph"/>
              <w:spacing w:before="1"/>
              <w:rPr>
                <w:sz w:val="24"/>
              </w:rPr>
            </w:pPr>
            <w:r w:rsidRPr="00303656">
              <w:rPr>
                <w:b/>
                <w:bCs/>
                <w:sz w:val="24"/>
              </w:rPr>
              <w:t>Validado em:</w:t>
            </w:r>
            <w:r>
              <w:rPr>
                <w:sz w:val="24"/>
              </w:rPr>
              <w:t xml:space="preserve"> ___/___/2020</w:t>
            </w:r>
          </w:p>
        </w:tc>
        <w:tc>
          <w:tcPr>
            <w:tcW w:w="5383" w:type="dxa"/>
            <w:gridSpan w:val="4"/>
          </w:tcPr>
          <w:p w14:paraId="534BA490" w14:textId="2C0FFF01" w:rsidR="00DA7EEF" w:rsidRPr="00303656" w:rsidRDefault="00DA7EEF" w:rsidP="00DA7EEF">
            <w:pPr>
              <w:pStyle w:val="TableParagraph"/>
              <w:spacing w:before="1"/>
              <w:rPr>
                <w:b/>
                <w:bCs/>
                <w:sz w:val="24"/>
              </w:rPr>
            </w:pPr>
            <w:r w:rsidRPr="00303656">
              <w:rPr>
                <w:b/>
                <w:bCs/>
                <w:sz w:val="24"/>
              </w:rPr>
              <w:t xml:space="preserve">Por: </w:t>
            </w:r>
          </w:p>
        </w:tc>
      </w:tr>
      <w:tr w:rsidR="00DA7EEF" w:rsidRPr="0005365B" w14:paraId="05C1E18C" w14:textId="77777777" w:rsidTr="00407E42">
        <w:trPr>
          <w:trHeight w:val="290"/>
        </w:trPr>
        <w:tc>
          <w:tcPr>
            <w:tcW w:w="10765" w:type="dxa"/>
            <w:gridSpan w:val="7"/>
          </w:tcPr>
          <w:p w14:paraId="48FB68FD" w14:textId="450EF3E0" w:rsidR="00DA7EEF" w:rsidRPr="0005365B" w:rsidRDefault="00DA7EEF" w:rsidP="0005365B">
            <w:pPr>
              <w:pStyle w:val="TableParagraph"/>
              <w:spacing w:line="270" w:lineRule="exact"/>
              <w:ind w:left="11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365B">
              <w:rPr>
                <w:rFonts w:ascii="Arial" w:hAnsi="Arial" w:cs="Arial"/>
                <w:b/>
                <w:bCs/>
                <w:sz w:val="24"/>
                <w:szCs w:val="24"/>
              </w:rPr>
              <w:t>Atividade(s) a serem realizadas:</w:t>
            </w:r>
          </w:p>
          <w:p w14:paraId="6B627D11" w14:textId="02D25126" w:rsidR="00DA7EEF" w:rsidRPr="0005365B" w:rsidRDefault="00DA7EEF" w:rsidP="0005365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5504FB1B" w14:textId="04478CEA" w:rsidR="0005365B" w:rsidRPr="0005365B" w:rsidRDefault="0005365B" w:rsidP="0005365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05365B">
              <w:rPr>
                <w:rStyle w:val="normaltextrun"/>
                <w:rFonts w:ascii="Arial" w:hAnsi="Arial" w:cs="Arial"/>
              </w:rPr>
              <w:t>Olá queridos e queridas! Espero que todos estejam bem!</w:t>
            </w:r>
          </w:p>
          <w:p w14:paraId="47F5B098" w14:textId="37848AEA" w:rsidR="0005365B" w:rsidRPr="0005365B" w:rsidRDefault="0005365B" w:rsidP="0005365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48540847" w14:textId="7078D234" w:rsidR="009C7936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As doenças hipocinéticas são doenças derivadas da falta de atividades físicas na vida cotidiana: hipertensão arterial, diabetes, aterosclerose, obesidade, entre outras.</w:t>
            </w:r>
          </w:p>
          <w:p w14:paraId="66250D00" w14:textId="2B314B24" w:rsidR="00D841C8" w:rsidRDefault="003D168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A sua missão dessa semana será identificar os seus fatores de risco à saúde.</w:t>
            </w:r>
          </w:p>
          <w:p w14:paraId="1D1C6365" w14:textId="651DDFD3" w:rsidR="003D1688" w:rsidRDefault="003D168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46207C17" w14:textId="72D184EA" w:rsidR="003D1688" w:rsidRDefault="003D1688" w:rsidP="003D1688">
            <w:pPr>
              <w:pStyle w:val="TableParagraph"/>
              <w:numPr>
                <w:ilvl w:val="0"/>
                <w:numId w:val="21"/>
              </w:numPr>
              <w:spacing w:line="270" w:lineRule="exact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Leia e responda as questões do quadro abaixo. Para a última questão, será preciso que você responda o questionário internacional de atividade física que está nas próximas páginas.</w:t>
            </w:r>
          </w:p>
          <w:p w14:paraId="665039DA" w14:textId="77777777" w:rsidR="003D1688" w:rsidRDefault="003D1688" w:rsidP="003D1688">
            <w:pPr>
              <w:pStyle w:val="TableParagraph"/>
              <w:spacing w:line="270" w:lineRule="exact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7E15AE46" w14:textId="20CBB4E8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41E7FD53" w14:textId="65816486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2FFA5B19" w14:textId="32858F92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48E1A470" w14:textId="136E32B5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059C1150" w14:textId="4F50EF72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6EFEC9E5" w14:textId="3F943C18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34D23FC2" w14:textId="00E4C38E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632EDC66" w14:textId="17CA2FA4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42926BD0" w14:textId="063EDE1D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34DB9FF4" w14:textId="68942DED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17B2D895" w14:textId="432B8CCB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78C51837" w14:textId="3C3EF955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56EFF563" w14:textId="4EA5CA0E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494554ED" w14:textId="03D7D9C6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0ACA33F6" w14:textId="0A380C3C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2339FF30" w14:textId="02FFA06B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23B9E364" w14:textId="2D5547DA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3BB23C7B" w14:textId="3FC6FCB2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4FD9137A" w14:textId="55CD0EDA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36BFB1BD" w14:textId="731272C1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25C940D0" w14:textId="34C83837" w:rsidR="00D841C8" w:rsidRDefault="00D841C8" w:rsidP="0005365B">
            <w:pPr>
              <w:pStyle w:val="TableParagraph"/>
              <w:spacing w:line="270" w:lineRule="exact"/>
              <w:ind w:left="72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002168DB" w14:textId="3A61B508" w:rsidR="00D841C8" w:rsidRPr="0005365B" w:rsidRDefault="00D841C8" w:rsidP="003D1688">
            <w:pPr>
              <w:pStyle w:val="TableParagraph"/>
              <w:spacing w:line="270" w:lineRule="exact"/>
              <w:ind w:left="720"/>
              <w:jc w:val="center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 w:rsidRPr="00D841C8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drawing>
                <wp:inline distT="0" distB="0" distL="0" distR="0" wp14:anchorId="516ACF18" wp14:editId="5D85C8E5">
                  <wp:extent cx="4191754" cy="3665592"/>
                  <wp:effectExtent l="0" t="0" r="0" b="508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547" cy="368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5686E" w14:textId="77777777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45DAB6F4" w14:textId="31006D2A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7868ADFC" w14:textId="78BF088D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2E5D9E0D" w14:textId="58852F1D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4A9570D5" w14:textId="621666AE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106E101C" w14:textId="696CAF0D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09847E5C" w14:textId="3AF053D5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30CCE600" w14:textId="3FA05CC0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061307EC" w14:textId="232397DE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2785DCCB" w14:textId="5574139D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61214CE5" w14:textId="558FC562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0794126D" w14:textId="5693A08F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78837A4B" w14:textId="66F7821C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4047578B" w14:textId="0BF65481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041486A6" w14:textId="227E411C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6094887E" w14:textId="3D4521E4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2031F2AF" w14:textId="3737E8A9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76E56100" w14:textId="58C73363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6D0B3680" w14:textId="2FC896B2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03F8370D" w14:textId="5C6BCA5B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2E3EEE69" w14:textId="3F4CF475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064AFCD5" w14:textId="05D22012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6924F7DA" w14:textId="4A455191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60570CAD" w14:textId="068E435C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1ABAD33A" w14:textId="0C461165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77160171" w14:textId="22423D45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62354539" w14:textId="30AD8EA6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0D464236" w14:textId="41FC4CA6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07154EA8" w14:textId="77777777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10A6DB44" w14:textId="43669B18" w:rsidR="003D1688" w:rsidRDefault="003D1688" w:rsidP="003D1688">
            <w:pPr>
              <w:pStyle w:val="TableParagraph"/>
              <w:spacing w:line="270" w:lineRule="exact"/>
              <w:ind w:left="0"/>
              <w:jc w:val="right"/>
              <w:rPr>
                <w:rStyle w:val="normaltextrun"/>
                <w:rFonts w:ascii="Arial" w:hAnsi="Arial" w:cs="Arial"/>
                <w:sz w:val="24"/>
                <w:szCs w:val="24"/>
              </w:rPr>
            </w:pPr>
            <w:r w:rsidRPr="003D1688">
              <w:rPr>
                <w:rStyle w:val="normaltextrun"/>
                <w:rFonts w:ascii="Arial" w:hAnsi="Arial" w:cs="Arial"/>
                <w:sz w:val="24"/>
                <w:szCs w:val="24"/>
              </w:rPr>
              <w:drawing>
                <wp:inline distT="0" distB="0" distL="0" distR="0" wp14:anchorId="5258BEC9" wp14:editId="1CA9859A">
                  <wp:extent cx="3276978" cy="4562563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791" cy="460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E2545" w14:textId="73545FA0" w:rsidR="003D1688" w:rsidRDefault="003D1688" w:rsidP="003D1688">
            <w:pPr>
              <w:pStyle w:val="TableParagraph"/>
              <w:spacing w:line="270" w:lineRule="exact"/>
              <w:ind w:left="0"/>
              <w:rPr>
                <w:rStyle w:val="normaltextrun"/>
                <w:rFonts w:ascii="Arial" w:hAnsi="Arial" w:cs="Arial"/>
                <w:sz w:val="24"/>
                <w:szCs w:val="24"/>
              </w:rPr>
            </w:pPr>
            <w:r w:rsidRPr="003D1688">
              <w:rPr>
                <w:rStyle w:val="normaltextrun"/>
                <w:rFonts w:ascii="Arial" w:hAnsi="Arial" w:cs="Arial"/>
                <w:sz w:val="24"/>
                <w:szCs w:val="24"/>
              </w:rPr>
              <w:drawing>
                <wp:inline distT="0" distB="0" distL="0" distR="0" wp14:anchorId="06E57803" wp14:editId="3F85B284">
                  <wp:extent cx="3358836" cy="4698978"/>
                  <wp:effectExtent l="0" t="0" r="0" b="63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614" cy="47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72F13" w14:textId="6AE50A01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6FBDB216" w14:textId="18B8599F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</w:rPr>
              <w:t>Para classificar o seu nível de atividade física, você deverá usar as instruções abaixo.</w:t>
            </w:r>
          </w:p>
          <w:p w14:paraId="7352E022" w14:textId="4D6D5B1B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774D043B" w14:textId="60A83B13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30EF3A9E" w14:textId="64A89CC2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3392A4C1" w14:textId="1BC757A2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49799B52" w14:textId="59487ED7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4D36E714" w14:textId="4E4BD676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4E6F51CC" w14:textId="1FA1CC4A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1D26E9CF" w14:textId="78E46324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6CBC5E14" w14:textId="117204CD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5E2EF6BA" w14:textId="4ABC17A2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2CE3886E" w14:textId="2FF5B0FD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7F93A941" w14:textId="5ED13087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1A3F8615" w14:textId="1207A1B5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49D35A92" w14:textId="4C466742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43F42F1C" w14:textId="09C020BD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2AB4A4CA" w14:textId="6F22A0B6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1E7C6353" w14:textId="24FB2EB6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533BC180" w14:textId="367B2CFC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2E797F16" w14:textId="060D4A09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46DDE2FB" w14:textId="49599B5D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0DAA1302" w14:textId="50A7ED7F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554EFCB3" w14:textId="52413784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2AFBB0A6" w14:textId="14B4A726" w:rsidR="003D1688" w:rsidRDefault="003D1688" w:rsidP="0005365B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</w:rPr>
            </w:pPr>
          </w:p>
          <w:p w14:paraId="717D2449" w14:textId="6D3EC293" w:rsidR="003D1688" w:rsidRDefault="003D1688" w:rsidP="003D1688">
            <w:pPr>
              <w:pStyle w:val="TableParagraph"/>
              <w:spacing w:line="270" w:lineRule="exact"/>
              <w:ind w:left="0"/>
              <w:jc w:val="center"/>
              <w:rPr>
                <w:rStyle w:val="normaltextrun"/>
                <w:rFonts w:ascii="Arial" w:hAnsi="Arial" w:cs="Arial"/>
                <w:sz w:val="24"/>
                <w:szCs w:val="24"/>
              </w:rPr>
            </w:pPr>
            <w:r w:rsidRPr="003D1688">
              <w:rPr>
                <w:rStyle w:val="normaltextrun"/>
                <w:rFonts w:ascii="Arial" w:hAnsi="Arial" w:cs="Arial"/>
                <w:sz w:val="24"/>
                <w:szCs w:val="24"/>
              </w:rPr>
              <w:drawing>
                <wp:inline distT="0" distB="0" distL="0" distR="0" wp14:anchorId="1BBB7E16" wp14:editId="123D2F5A">
                  <wp:extent cx="4001632" cy="393709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427" cy="395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7854E" w14:textId="77777777" w:rsidR="00DA7EEF" w:rsidRPr="0005365B" w:rsidRDefault="00DA7EEF" w:rsidP="0005365B">
            <w:pPr>
              <w:pStyle w:val="TableParagraph"/>
              <w:spacing w:line="270" w:lineRule="exac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365B">
              <w:rPr>
                <w:rStyle w:val="normaltextrun"/>
                <w:rFonts w:ascii="Arial" w:hAnsi="Arial" w:cs="Arial"/>
                <w:sz w:val="24"/>
                <w:szCs w:val="24"/>
              </w:rPr>
              <w:t>Grande abraço do prof. Testa</w:t>
            </w:r>
          </w:p>
        </w:tc>
      </w:tr>
    </w:tbl>
    <w:p w14:paraId="79F67406" w14:textId="4C0942D4" w:rsidR="00704D1B" w:rsidRDefault="00704D1B" w:rsidP="006F1800"/>
    <w:sectPr w:rsidR="00704D1B" w:rsidSect="00704D1B">
      <w:pgSz w:w="11910" w:h="16840"/>
      <w:pgMar w:top="86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lito">
    <w:altName w:val="Arial"/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60549"/>
    <w:multiLevelType w:val="hybridMultilevel"/>
    <w:tmpl w:val="986252EC"/>
    <w:lvl w:ilvl="0" w:tplc="D6F04C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369F0"/>
    <w:multiLevelType w:val="hybridMultilevel"/>
    <w:tmpl w:val="A84267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0389C"/>
    <w:multiLevelType w:val="hybridMultilevel"/>
    <w:tmpl w:val="CBE0E8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D63A0"/>
    <w:multiLevelType w:val="hybridMultilevel"/>
    <w:tmpl w:val="715091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E3BDC"/>
    <w:multiLevelType w:val="hybridMultilevel"/>
    <w:tmpl w:val="B930F7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C48C0"/>
    <w:multiLevelType w:val="hybridMultilevel"/>
    <w:tmpl w:val="609479C0"/>
    <w:lvl w:ilvl="0" w:tplc="3E5CA4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C51B0E"/>
    <w:multiLevelType w:val="hybridMultilevel"/>
    <w:tmpl w:val="1C125C9A"/>
    <w:lvl w:ilvl="0" w:tplc="9CC0EA24">
      <w:start w:val="1"/>
      <w:numFmt w:val="decimal"/>
      <w:lvlText w:val="%1."/>
      <w:lvlJc w:val="left"/>
      <w:pPr>
        <w:ind w:left="1065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5985F37"/>
    <w:multiLevelType w:val="hybridMultilevel"/>
    <w:tmpl w:val="26527CD4"/>
    <w:lvl w:ilvl="0" w:tplc="A61633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000A8"/>
    <w:multiLevelType w:val="hybridMultilevel"/>
    <w:tmpl w:val="360CC2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61A01"/>
    <w:multiLevelType w:val="hybridMultilevel"/>
    <w:tmpl w:val="964A2012"/>
    <w:lvl w:ilvl="0" w:tplc="2B0E2A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03F88"/>
    <w:multiLevelType w:val="hybridMultilevel"/>
    <w:tmpl w:val="2C423F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F45270"/>
    <w:multiLevelType w:val="hybridMultilevel"/>
    <w:tmpl w:val="F84C3382"/>
    <w:lvl w:ilvl="0" w:tplc="9E2A27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5622AB"/>
    <w:multiLevelType w:val="hybridMultilevel"/>
    <w:tmpl w:val="1E16AB94"/>
    <w:lvl w:ilvl="0" w:tplc="31DC4B82">
      <w:start w:val="1"/>
      <w:numFmt w:val="decimal"/>
      <w:lvlText w:val="%1."/>
      <w:lvlJc w:val="left"/>
      <w:pPr>
        <w:ind w:left="720" w:hanging="360"/>
      </w:pPr>
      <w:rPr>
        <w:rFonts w:ascii="Arial" w:eastAsia="Carlito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481246"/>
    <w:multiLevelType w:val="hybridMultilevel"/>
    <w:tmpl w:val="00B6C4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55783F"/>
    <w:multiLevelType w:val="hybridMultilevel"/>
    <w:tmpl w:val="8A4E5B28"/>
    <w:lvl w:ilvl="0" w:tplc="8B7E07D4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8" w:hanging="360"/>
      </w:pPr>
    </w:lvl>
    <w:lvl w:ilvl="2" w:tplc="0416001B" w:tentative="1">
      <w:start w:val="1"/>
      <w:numFmt w:val="lowerRoman"/>
      <w:lvlText w:val="%3."/>
      <w:lvlJc w:val="right"/>
      <w:pPr>
        <w:ind w:left="2188" w:hanging="180"/>
      </w:pPr>
    </w:lvl>
    <w:lvl w:ilvl="3" w:tplc="0416000F" w:tentative="1">
      <w:start w:val="1"/>
      <w:numFmt w:val="decimal"/>
      <w:lvlText w:val="%4."/>
      <w:lvlJc w:val="left"/>
      <w:pPr>
        <w:ind w:left="2908" w:hanging="360"/>
      </w:pPr>
    </w:lvl>
    <w:lvl w:ilvl="4" w:tplc="04160019" w:tentative="1">
      <w:start w:val="1"/>
      <w:numFmt w:val="lowerLetter"/>
      <w:lvlText w:val="%5."/>
      <w:lvlJc w:val="left"/>
      <w:pPr>
        <w:ind w:left="3628" w:hanging="360"/>
      </w:pPr>
    </w:lvl>
    <w:lvl w:ilvl="5" w:tplc="0416001B" w:tentative="1">
      <w:start w:val="1"/>
      <w:numFmt w:val="lowerRoman"/>
      <w:lvlText w:val="%6."/>
      <w:lvlJc w:val="right"/>
      <w:pPr>
        <w:ind w:left="4348" w:hanging="180"/>
      </w:pPr>
    </w:lvl>
    <w:lvl w:ilvl="6" w:tplc="0416000F" w:tentative="1">
      <w:start w:val="1"/>
      <w:numFmt w:val="decimal"/>
      <w:lvlText w:val="%7."/>
      <w:lvlJc w:val="left"/>
      <w:pPr>
        <w:ind w:left="5068" w:hanging="360"/>
      </w:pPr>
    </w:lvl>
    <w:lvl w:ilvl="7" w:tplc="04160019" w:tentative="1">
      <w:start w:val="1"/>
      <w:numFmt w:val="lowerLetter"/>
      <w:lvlText w:val="%8."/>
      <w:lvlJc w:val="left"/>
      <w:pPr>
        <w:ind w:left="5788" w:hanging="360"/>
      </w:pPr>
    </w:lvl>
    <w:lvl w:ilvl="8" w:tplc="0416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5" w15:restartNumberingAfterBreak="0">
    <w:nsid w:val="6AC96B06"/>
    <w:multiLevelType w:val="hybridMultilevel"/>
    <w:tmpl w:val="6D6C5FEC"/>
    <w:lvl w:ilvl="0" w:tplc="595C7DF4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8" w:hanging="360"/>
      </w:pPr>
    </w:lvl>
    <w:lvl w:ilvl="2" w:tplc="0416001B" w:tentative="1">
      <w:start w:val="1"/>
      <w:numFmt w:val="lowerRoman"/>
      <w:lvlText w:val="%3."/>
      <w:lvlJc w:val="right"/>
      <w:pPr>
        <w:ind w:left="1828" w:hanging="180"/>
      </w:pPr>
    </w:lvl>
    <w:lvl w:ilvl="3" w:tplc="0416000F" w:tentative="1">
      <w:start w:val="1"/>
      <w:numFmt w:val="decimal"/>
      <w:lvlText w:val="%4."/>
      <w:lvlJc w:val="left"/>
      <w:pPr>
        <w:ind w:left="2548" w:hanging="360"/>
      </w:pPr>
    </w:lvl>
    <w:lvl w:ilvl="4" w:tplc="04160019" w:tentative="1">
      <w:start w:val="1"/>
      <w:numFmt w:val="lowerLetter"/>
      <w:lvlText w:val="%5."/>
      <w:lvlJc w:val="left"/>
      <w:pPr>
        <w:ind w:left="3268" w:hanging="360"/>
      </w:pPr>
    </w:lvl>
    <w:lvl w:ilvl="5" w:tplc="0416001B" w:tentative="1">
      <w:start w:val="1"/>
      <w:numFmt w:val="lowerRoman"/>
      <w:lvlText w:val="%6."/>
      <w:lvlJc w:val="right"/>
      <w:pPr>
        <w:ind w:left="3988" w:hanging="180"/>
      </w:pPr>
    </w:lvl>
    <w:lvl w:ilvl="6" w:tplc="0416000F" w:tentative="1">
      <w:start w:val="1"/>
      <w:numFmt w:val="decimal"/>
      <w:lvlText w:val="%7."/>
      <w:lvlJc w:val="left"/>
      <w:pPr>
        <w:ind w:left="4708" w:hanging="360"/>
      </w:pPr>
    </w:lvl>
    <w:lvl w:ilvl="7" w:tplc="04160019" w:tentative="1">
      <w:start w:val="1"/>
      <w:numFmt w:val="lowerLetter"/>
      <w:lvlText w:val="%8."/>
      <w:lvlJc w:val="left"/>
      <w:pPr>
        <w:ind w:left="5428" w:hanging="360"/>
      </w:pPr>
    </w:lvl>
    <w:lvl w:ilvl="8" w:tplc="0416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6" w15:restartNumberingAfterBreak="0">
    <w:nsid w:val="6D8553A4"/>
    <w:multiLevelType w:val="hybridMultilevel"/>
    <w:tmpl w:val="33F6AD04"/>
    <w:lvl w:ilvl="0" w:tplc="FC92F776">
      <w:start w:val="1"/>
      <w:numFmt w:val="decimal"/>
      <w:lvlText w:val="%1."/>
      <w:lvlJc w:val="left"/>
      <w:pPr>
        <w:ind w:left="720" w:hanging="360"/>
      </w:pPr>
      <w:rPr>
        <w:rFonts w:ascii="Arial" w:eastAsia="Carlito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E089D"/>
    <w:multiLevelType w:val="hybridMultilevel"/>
    <w:tmpl w:val="D00AC3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323D19"/>
    <w:multiLevelType w:val="hybridMultilevel"/>
    <w:tmpl w:val="B5EA6B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206CD0"/>
    <w:multiLevelType w:val="hybridMultilevel"/>
    <w:tmpl w:val="635083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D87D59"/>
    <w:multiLevelType w:val="hybridMultilevel"/>
    <w:tmpl w:val="9970CCB8"/>
    <w:lvl w:ilvl="0" w:tplc="4FD2A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6"/>
  </w:num>
  <w:num w:numId="5">
    <w:abstractNumId w:val="7"/>
  </w:num>
  <w:num w:numId="6">
    <w:abstractNumId w:val="4"/>
  </w:num>
  <w:num w:numId="7">
    <w:abstractNumId w:val="18"/>
  </w:num>
  <w:num w:numId="8">
    <w:abstractNumId w:val="17"/>
  </w:num>
  <w:num w:numId="9">
    <w:abstractNumId w:val="13"/>
  </w:num>
  <w:num w:numId="10">
    <w:abstractNumId w:val="5"/>
  </w:num>
  <w:num w:numId="11">
    <w:abstractNumId w:val="20"/>
  </w:num>
  <w:num w:numId="12">
    <w:abstractNumId w:val="3"/>
  </w:num>
  <w:num w:numId="13">
    <w:abstractNumId w:val="15"/>
  </w:num>
  <w:num w:numId="14">
    <w:abstractNumId w:val="14"/>
  </w:num>
  <w:num w:numId="15">
    <w:abstractNumId w:val="12"/>
  </w:num>
  <w:num w:numId="16">
    <w:abstractNumId w:val="10"/>
  </w:num>
  <w:num w:numId="17">
    <w:abstractNumId w:val="19"/>
  </w:num>
  <w:num w:numId="18">
    <w:abstractNumId w:val="1"/>
  </w:num>
  <w:num w:numId="19">
    <w:abstractNumId w:val="8"/>
  </w:num>
  <w:num w:numId="20">
    <w:abstractNumId w:val="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6C"/>
    <w:rsid w:val="0005365B"/>
    <w:rsid w:val="000563E6"/>
    <w:rsid w:val="001915DE"/>
    <w:rsid w:val="001971E6"/>
    <w:rsid w:val="001A2D58"/>
    <w:rsid w:val="00203CAF"/>
    <w:rsid w:val="00245973"/>
    <w:rsid w:val="00303656"/>
    <w:rsid w:val="003166B0"/>
    <w:rsid w:val="00317099"/>
    <w:rsid w:val="00331522"/>
    <w:rsid w:val="003362F8"/>
    <w:rsid w:val="00344D28"/>
    <w:rsid w:val="00383078"/>
    <w:rsid w:val="003C3261"/>
    <w:rsid w:val="003D066D"/>
    <w:rsid w:val="003D1688"/>
    <w:rsid w:val="003D3B3A"/>
    <w:rsid w:val="003E1C63"/>
    <w:rsid w:val="003E3251"/>
    <w:rsid w:val="004134CA"/>
    <w:rsid w:val="00420100"/>
    <w:rsid w:val="004E7634"/>
    <w:rsid w:val="004E7CB3"/>
    <w:rsid w:val="00552258"/>
    <w:rsid w:val="00555A86"/>
    <w:rsid w:val="00564F2A"/>
    <w:rsid w:val="0058485F"/>
    <w:rsid w:val="005F4018"/>
    <w:rsid w:val="00602087"/>
    <w:rsid w:val="006311D7"/>
    <w:rsid w:val="0069255B"/>
    <w:rsid w:val="006C2D56"/>
    <w:rsid w:val="006C389F"/>
    <w:rsid w:val="006E2728"/>
    <w:rsid w:val="006F1800"/>
    <w:rsid w:val="006F5E2D"/>
    <w:rsid w:val="00701E9B"/>
    <w:rsid w:val="00704D1B"/>
    <w:rsid w:val="00731D3E"/>
    <w:rsid w:val="007B166A"/>
    <w:rsid w:val="007B7ECA"/>
    <w:rsid w:val="007E76A4"/>
    <w:rsid w:val="0080473E"/>
    <w:rsid w:val="00873149"/>
    <w:rsid w:val="008D0947"/>
    <w:rsid w:val="008E333A"/>
    <w:rsid w:val="00924FE5"/>
    <w:rsid w:val="00947F8B"/>
    <w:rsid w:val="009813F7"/>
    <w:rsid w:val="009B3549"/>
    <w:rsid w:val="009C5638"/>
    <w:rsid w:val="009C7936"/>
    <w:rsid w:val="00A03CC8"/>
    <w:rsid w:val="00A25F59"/>
    <w:rsid w:val="00A31D6E"/>
    <w:rsid w:val="00A52E8D"/>
    <w:rsid w:val="00A6524E"/>
    <w:rsid w:val="00AA1739"/>
    <w:rsid w:val="00B01C37"/>
    <w:rsid w:val="00B8670B"/>
    <w:rsid w:val="00B930F6"/>
    <w:rsid w:val="00BF675F"/>
    <w:rsid w:val="00C055A7"/>
    <w:rsid w:val="00C42147"/>
    <w:rsid w:val="00CA5974"/>
    <w:rsid w:val="00CD4CAE"/>
    <w:rsid w:val="00CE50E2"/>
    <w:rsid w:val="00D156FC"/>
    <w:rsid w:val="00D841C8"/>
    <w:rsid w:val="00DA7EEF"/>
    <w:rsid w:val="00DB594B"/>
    <w:rsid w:val="00E06258"/>
    <w:rsid w:val="00E34696"/>
    <w:rsid w:val="00E615E5"/>
    <w:rsid w:val="00ED4B1A"/>
    <w:rsid w:val="00EE2DED"/>
    <w:rsid w:val="00F966E0"/>
    <w:rsid w:val="00FD23FF"/>
    <w:rsid w:val="00FD4635"/>
    <w:rsid w:val="00FD68E3"/>
    <w:rsid w:val="00FE0315"/>
    <w:rsid w:val="00FF3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49B9E"/>
  <w15:docId w15:val="{8A6BC225-132C-440E-9BA4-0399687A5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4D1B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4D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04D1B"/>
    <w:pPr>
      <w:spacing w:line="274" w:lineRule="exact"/>
      <w:ind w:left="109"/>
    </w:pPr>
  </w:style>
  <w:style w:type="paragraph" w:styleId="SemEspaamento">
    <w:name w:val="No Spacing"/>
    <w:uiPriority w:val="1"/>
    <w:qFormat/>
    <w:rsid w:val="006F1800"/>
    <w:pPr>
      <w:spacing w:after="0" w:line="240" w:lineRule="auto"/>
    </w:pPr>
    <w:rPr>
      <w:rFonts w:eastAsiaTheme="minorEastAsia"/>
      <w:lang w:eastAsia="pt-BR"/>
    </w:rPr>
  </w:style>
  <w:style w:type="paragraph" w:customStyle="1" w:styleId="paragraph">
    <w:name w:val="paragraph"/>
    <w:basedOn w:val="Normal"/>
    <w:rsid w:val="0069255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ormaltextrun">
    <w:name w:val="normaltextrun"/>
    <w:basedOn w:val="Fontepargpadro"/>
    <w:rsid w:val="0069255B"/>
  </w:style>
  <w:style w:type="character" w:customStyle="1" w:styleId="eop">
    <w:name w:val="eop"/>
    <w:basedOn w:val="Fontepargpadro"/>
    <w:rsid w:val="0069255B"/>
  </w:style>
  <w:style w:type="character" w:styleId="Hyperlink">
    <w:name w:val="Hyperlink"/>
    <w:basedOn w:val="Fontepargpadro"/>
    <w:uiPriority w:val="99"/>
    <w:unhideWhenUsed/>
    <w:rsid w:val="0069255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1"/>
    <w:qFormat/>
    <w:rsid w:val="00B930F6"/>
  </w:style>
  <w:style w:type="character" w:styleId="HiperlinkVisitado">
    <w:name w:val="FollowedHyperlink"/>
    <w:basedOn w:val="Fontepargpadro"/>
    <w:uiPriority w:val="99"/>
    <w:semiHidden/>
    <w:unhideWhenUsed/>
    <w:rsid w:val="00B8670B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73149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564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52E8D"/>
    <w:pPr>
      <w:widowControl/>
      <w:autoSpaceDE/>
      <w:autoSpaceDN/>
    </w:pPr>
    <w:rPr>
      <w:rFonts w:ascii="Tahoma" w:eastAsiaTheme="minorEastAsia" w:hAnsi="Tahoma" w:cs="Tahoma"/>
      <w:sz w:val="16"/>
      <w:szCs w:val="16"/>
      <w:lang w:val="pt-BR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2E8D"/>
    <w:rPr>
      <w:rFonts w:ascii="Tahoma" w:eastAsiaTheme="minorEastAsia" w:hAnsi="Tahoma" w:cs="Tahoma"/>
      <w:sz w:val="16"/>
      <w:szCs w:val="16"/>
      <w:lang w:eastAsia="pt-BR"/>
    </w:rPr>
  </w:style>
  <w:style w:type="paragraph" w:customStyle="1" w:styleId="Default">
    <w:name w:val="Default"/>
    <w:rsid w:val="00A52E8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0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6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7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09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4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14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7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2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9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8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13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95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439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7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823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8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294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ADEMIR TESTA JUNIOR</cp:lastModifiedBy>
  <cp:revision>4</cp:revision>
  <dcterms:created xsi:type="dcterms:W3CDTF">2020-08-19T18:05:00Z</dcterms:created>
  <dcterms:modified xsi:type="dcterms:W3CDTF">2020-08-19T18:25:00Z</dcterms:modified>
</cp:coreProperties>
</file>